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2B2E73DD" w14:textId="77777777" w:rsidR="00565387" w:rsidRDefault="0056538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COMMISSIONERS SCHELLENBERG NOTICED </w:t>
      </w:r>
      <w:r w:rsidR="007807E4" w:rsidRPr="007807E4">
        <w:rPr>
          <w:rFonts w:ascii="Times New Roman" w:eastAsia="Times New Roman" w:hAnsi="Times New Roman" w:cs="Times New Roman"/>
          <w:b/>
        </w:rPr>
        <w:t>MEETING MINUTES</w:t>
      </w:r>
      <w:r>
        <w:rPr>
          <w:rFonts w:ascii="Times New Roman" w:eastAsia="Times New Roman" w:hAnsi="Times New Roman" w:cs="Times New Roman"/>
          <w:b/>
        </w:rPr>
        <w:t xml:space="preserve"> – </w:t>
      </w:r>
    </w:p>
    <w:p w14:paraId="35DB1A3C" w14:textId="60DD7716" w:rsidR="007807E4" w:rsidRPr="007807E4" w:rsidRDefault="0056538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OFFICE OF GENERAL COUNSEL ISSUES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73336CF3"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565387">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565387">
        <w:rPr>
          <w:rFonts w:ascii="Times New Roman" w:eastAsia="Times New Roman" w:hAnsi="Times New Roman" w:cs="Times New Roman"/>
          <w:b/>
        </w:rPr>
        <w:t>1</w:t>
      </w:r>
      <w:r w:rsidR="00E62DF8">
        <w:rPr>
          <w:rFonts w:ascii="Times New Roman" w:eastAsia="Times New Roman" w:hAnsi="Times New Roman" w:cs="Times New Roman"/>
          <w:b/>
        </w:rPr>
        <w:t>6</w:t>
      </w:r>
      <w:r w:rsidR="00095C89">
        <w:rPr>
          <w:rFonts w:ascii="Times New Roman" w:eastAsia="Times New Roman" w:hAnsi="Times New Roman" w:cs="Times New Roman"/>
          <w:b/>
        </w:rPr>
        <w:t>, 20</w:t>
      </w:r>
      <w:r w:rsidR="00565387">
        <w:rPr>
          <w:rFonts w:ascii="Times New Roman" w:eastAsia="Times New Roman" w:hAnsi="Times New Roman" w:cs="Times New Roman"/>
          <w:b/>
        </w:rPr>
        <w:t>20</w:t>
      </w:r>
    </w:p>
    <w:p w14:paraId="018CBD0E" w14:textId="180AB91F" w:rsidR="007807E4" w:rsidRPr="007807E4" w:rsidRDefault="0056538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sidR="00E62DF8">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3437FFBD"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w:t>
      </w:r>
      <w:r w:rsidR="007F66DD">
        <w:rPr>
          <w:rFonts w:ascii="Times New Roman" w:eastAsia="Calibri" w:hAnsi="Times New Roman" w:cs="Times New Roman"/>
        </w:rPr>
        <w:t>s</w:t>
      </w:r>
      <w:r w:rsidR="00565387">
        <w:rPr>
          <w:rFonts w:ascii="Times New Roman" w:eastAsia="Calibri" w:hAnsi="Times New Roman" w:cs="Times New Roman"/>
        </w:rPr>
        <w:t xml:space="preserve"> Matt Schellenberg</w:t>
      </w:r>
      <w:r w:rsidR="00E6638D">
        <w:rPr>
          <w:rFonts w:ascii="Times New Roman" w:eastAsia="Calibri" w:hAnsi="Times New Roman" w:cs="Times New Roman"/>
        </w:rPr>
        <w:t xml:space="preserve">, </w:t>
      </w:r>
      <w:r w:rsidR="00FC70E7">
        <w:rPr>
          <w:rFonts w:ascii="Times New Roman" w:eastAsia="Calibri" w:hAnsi="Times New Roman" w:cs="Times New Roman"/>
        </w:rPr>
        <w:t>Ronald Swanson</w:t>
      </w:r>
      <w:r w:rsidR="00E6638D">
        <w:rPr>
          <w:rFonts w:ascii="Times New Roman" w:eastAsia="Calibri" w:hAnsi="Times New Roman" w:cs="Times New Roman"/>
        </w:rPr>
        <w:t>, Lindsey Brock (arr. 12:15)</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3F0535E7"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540B15">
        <w:rPr>
          <w:rFonts w:ascii="Times New Roman" w:eastAsia="Calibri" w:hAnsi="Times New Roman" w:cs="Times New Roman"/>
        </w:rPr>
        <w:t>Jeff Clements</w:t>
      </w:r>
      <w:r w:rsidR="00565387">
        <w:rPr>
          <w:rFonts w:ascii="Times New Roman" w:eastAsia="Calibri" w:hAnsi="Times New Roman" w:cs="Times New Roman"/>
        </w:rPr>
        <w:t xml:space="preserve">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280869">
        <w:rPr>
          <w:rFonts w:ascii="Times New Roman" w:eastAsia="Calibri" w:hAnsi="Times New Roman" w:cs="Times New Roman"/>
        </w:rPr>
        <w:t xml:space="preserve"> </w:t>
      </w:r>
      <w:r w:rsidR="00A71054">
        <w:rPr>
          <w:rFonts w:ascii="Times New Roman" w:eastAsia="Calibri" w:hAnsi="Times New Roman" w:cs="Times New Roman"/>
        </w:rPr>
        <w:t xml:space="preserve">Jessica Matthews and </w:t>
      </w:r>
      <w:r w:rsidR="0000426A">
        <w:rPr>
          <w:rFonts w:ascii="Times New Roman" w:eastAsia="Calibri" w:hAnsi="Times New Roman" w:cs="Times New Roman"/>
        </w:rPr>
        <w:t>Ladayijah Nichols</w:t>
      </w:r>
      <w:r w:rsidR="00280869">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FC70E7">
        <w:rPr>
          <w:rFonts w:ascii="Times New Roman" w:eastAsia="Calibri" w:hAnsi="Times New Roman" w:cs="Times New Roman"/>
        </w:rPr>
        <w:t xml:space="preserve">; </w:t>
      </w:r>
      <w:r w:rsidR="00856AE1">
        <w:rPr>
          <w:rFonts w:ascii="Times New Roman" w:eastAsia="Calibri" w:hAnsi="Times New Roman" w:cs="Times New Roman"/>
        </w:rPr>
        <w:t xml:space="preserve">Paige Johnston, </w:t>
      </w:r>
      <w:r w:rsidR="00FC70E7">
        <w:rPr>
          <w:rFonts w:ascii="Times New Roman" w:eastAsia="Calibri" w:hAnsi="Times New Roman" w:cs="Times New Roman"/>
        </w:rPr>
        <w:t>Susan Grandin and Miriam Hill – Office of General Counsel; Chuck Arnold – retired judge and former General Counsel; Jerry Holland – Property Appraiser</w:t>
      </w:r>
      <w:r w:rsidR="0055000B">
        <w:rPr>
          <w:rFonts w:ascii="Times New Roman" w:eastAsia="Calibri" w:hAnsi="Times New Roman" w:cs="Times New Roman"/>
        </w:rPr>
        <w:t>; Tim Johnson – Police and Fire Pension Fund Executive Director</w:t>
      </w:r>
      <w:r w:rsidR="007F66DD">
        <w:rPr>
          <w:rFonts w:ascii="Times New Roman" w:eastAsia="Calibri" w:hAnsi="Times New Roman" w:cs="Times New Roman"/>
        </w:rPr>
        <w:t>; Ronnie Fussell – Clerk of the Courts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1FBF96DB"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565387">
        <w:rPr>
          <w:rFonts w:ascii="Times New Roman" w:eastAsia="Calibri" w:hAnsi="Times New Roman" w:cs="Times New Roman"/>
        </w:rPr>
        <w:t>11</w:t>
      </w:r>
      <w:r w:rsidR="005B0FE6">
        <w:rPr>
          <w:rFonts w:ascii="Times New Roman" w:eastAsia="Calibri" w:hAnsi="Times New Roman" w:cs="Times New Roman"/>
        </w:rPr>
        <w:t>:</w:t>
      </w:r>
      <w:r w:rsidR="00030655">
        <w:rPr>
          <w:rFonts w:ascii="Times New Roman" w:eastAsia="Calibri" w:hAnsi="Times New Roman" w:cs="Times New Roman"/>
        </w:rPr>
        <w:t>3</w:t>
      </w:r>
      <w:r w:rsidR="009E79AC">
        <w:rPr>
          <w:rFonts w:ascii="Times New Roman" w:eastAsia="Calibri" w:hAnsi="Times New Roman" w:cs="Times New Roman"/>
        </w:rPr>
        <w:t>2</w:t>
      </w:r>
      <w:r w:rsidR="0035614D">
        <w:rPr>
          <w:rFonts w:ascii="Times New Roman" w:eastAsia="Calibri" w:hAnsi="Times New Roman" w:cs="Times New Roman"/>
        </w:rPr>
        <w:t xml:space="preserve"> </w:t>
      </w:r>
      <w:r w:rsidR="00565387">
        <w:rPr>
          <w:rFonts w:ascii="Times New Roman" w:eastAsia="Calibri" w:hAnsi="Times New Roman" w:cs="Times New Roman"/>
        </w:rPr>
        <w:t>a</w:t>
      </w:r>
      <w:r w:rsidRPr="007807E4">
        <w:rPr>
          <w:rFonts w:ascii="Times New Roman" w:eastAsia="Calibri" w:hAnsi="Times New Roman" w:cs="Times New Roman"/>
        </w:rPr>
        <w:t>.m.</w:t>
      </w:r>
    </w:p>
    <w:p w14:paraId="6E4D0F8A" w14:textId="1FDF180B" w:rsidR="00565387" w:rsidRDefault="00565387" w:rsidP="007807E4">
      <w:pPr>
        <w:spacing w:after="0" w:line="240" w:lineRule="auto"/>
        <w:rPr>
          <w:rFonts w:ascii="Times New Roman" w:eastAsia="Calibri" w:hAnsi="Times New Roman" w:cs="Times New Roman"/>
        </w:rPr>
      </w:pPr>
    </w:p>
    <w:p w14:paraId="4CAA1644" w14:textId="419B297D" w:rsidR="00FC70E7" w:rsidRDefault="00FC70E7"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Schellenberg convened the meeting </w:t>
      </w:r>
      <w:r w:rsidR="009E79AC">
        <w:rPr>
          <w:rFonts w:ascii="Times New Roman" w:eastAsia="Calibri" w:hAnsi="Times New Roman" w:cs="Times New Roman"/>
        </w:rPr>
        <w:t xml:space="preserve">and asked Judge Arnold to give a historical perspective on the Office of General Counsel, where he was an attorney at the outset of consolidation and eventually was appointed General Counsel. </w:t>
      </w:r>
      <w:r w:rsidR="00E6638D">
        <w:rPr>
          <w:rFonts w:ascii="Times New Roman" w:eastAsia="Calibri" w:hAnsi="Times New Roman" w:cs="Times New Roman"/>
        </w:rPr>
        <w:t>Mr. Arnold said h</w:t>
      </w:r>
      <w:r w:rsidR="009E79AC">
        <w:rPr>
          <w:rFonts w:ascii="Times New Roman" w:eastAsia="Calibri" w:hAnsi="Times New Roman" w:cs="Times New Roman"/>
        </w:rPr>
        <w:t>e was involved in briefing and arguing some of the seminal cases involving the legality of consolidation and its implementation</w:t>
      </w:r>
      <w:r w:rsidR="00E6638D">
        <w:rPr>
          <w:rFonts w:ascii="Times New Roman" w:eastAsia="Calibri" w:hAnsi="Times New Roman" w:cs="Times New Roman"/>
        </w:rPr>
        <w:t xml:space="preserve"> in the early years</w:t>
      </w:r>
      <w:r w:rsidR="009E79AC">
        <w:rPr>
          <w:rFonts w:ascii="Times New Roman" w:eastAsia="Calibri" w:hAnsi="Times New Roman" w:cs="Times New Roman"/>
        </w:rPr>
        <w:t xml:space="preserve">. Judge William Durden, the first General Counsel of the consolidated government, issued hundreds of legal opinions defining every aspect of the powers and authorities of the new city government. </w:t>
      </w:r>
      <w:r w:rsidR="00893906">
        <w:rPr>
          <w:rFonts w:ascii="Times New Roman" w:eastAsia="Calibri" w:hAnsi="Times New Roman" w:cs="Times New Roman"/>
        </w:rPr>
        <w:t xml:space="preserve">Mr. Arnold said that over the decades General Counsels have typically been one of two types. Originally they were </w:t>
      </w:r>
      <w:r w:rsidR="004221DC">
        <w:rPr>
          <w:rFonts w:ascii="Times New Roman" w:eastAsia="Calibri" w:hAnsi="Times New Roman" w:cs="Times New Roman"/>
        </w:rPr>
        <w:t>prominent</w:t>
      </w:r>
      <w:r w:rsidR="00893906">
        <w:rPr>
          <w:rFonts w:ascii="Times New Roman" w:eastAsia="Calibri" w:hAnsi="Times New Roman" w:cs="Times New Roman"/>
        </w:rPr>
        <w:t xml:space="preserve"> attorneys in the city or perhaps a retired judge who did the job for a few years as a matter of civic responsibility then returned to private practice. The later practice has been for the General Counsel to hold the job for longer terms, sometimes spanning mayoral terms.</w:t>
      </w:r>
    </w:p>
    <w:p w14:paraId="574060FC" w14:textId="5BD58D0B" w:rsidR="00893906" w:rsidRDefault="00893906" w:rsidP="007807E4">
      <w:pPr>
        <w:spacing w:after="0" w:line="240" w:lineRule="auto"/>
        <w:rPr>
          <w:rFonts w:ascii="Times New Roman" w:eastAsia="Calibri" w:hAnsi="Times New Roman" w:cs="Times New Roman"/>
        </w:rPr>
      </w:pPr>
    </w:p>
    <w:p w14:paraId="3E73FB9F" w14:textId="6FC856EF" w:rsidR="00856AE1" w:rsidRDefault="004A3CAA" w:rsidP="007807E4">
      <w:pPr>
        <w:spacing w:after="0" w:line="240" w:lineRule="auto"/>
        <w:rPr>
          <w:rFonts w:ascii="Times New Roman" w:eastAsia="Calibri" w:hAnsi="Times New Roman" w:cs="Times New Roman"/>
        </w:rPr>
      </w:pPr>
      <w:r>
        <w:rPr>
          <w:rFonts w:ascii="Times New Roman" w:eastAsia="Calibri" w:hAnsi="Times New Roman" w:cs="Times New Roman"/>
        </w:rPr>
        <w:t>Judge Arnold said that the original concept o</w:t>
      </w:r>
      <w:r w:rsidR="00E6638D">
        <w:rPr>
          <w:rFonts w:ascii="Times New Roman" w:eastAsia="Calibri" w:hAnsi="Times New Roman" w:cs="Times New Roman"/>
        </w:rPr>
        <w:t>f the consolidated government was</w:t>
      </w:r>
      <w:r>
        <w:rPr>
          <w:rFonts w:ascii="Times New Roman" w:eastAsia="Calibri" w:hAnsi="Times New Roman" w:cs="Times New Roman"/>
        </w:rPr>
        <w:t xml:space="preserve"> that it would incorporate every </w:t>
      </w:r>
      <w:r w:rsidR="002B7ECE">
        <w:rPr>
          <w:rFonts w:ascii="Times New Roman" w:eastAsia="Calibri" w:hAnsi="Times New Roman" w:cs="Times New Roman"/>
        </w:rPr>
        <w:t xml:space="preserve">agency and entity of the city and county governments, including the independent authorities, the School Board and the constitutional officers (except for the Clerk of the Courts and the Sheriff, which were mandated </w:t>
      </w:r>
      <w:r w:rsidR="00E6638D">
        <w:rPr>
          <w:rFonts w:ascii="Times New Roman" w:eastAsia="Calibri" w:hAnsi="Times New Roman" w:cs="Times New Roman"/>
        </w:rPr>
        <w:t xml:space="preserve">by the Florida Constitution </w:t>
      </w:r>
      <w:r w:rsidR="002B7ECE">
        <w:rPr>
          <w:rFonts w:ascii="Times New Roman" w:eastAsia="Calibri" w:hAnsi="Times New Roman" w:cs="Times New Roman"/>
        </w:rPr>
        <w:t>to remain independent state officers</w:t>
      </w:r>
      <w:r w:rsidR="00E6638D">
        <w:rPr>
          <w:rFonts w:ascii="Times New Roman" w:eastAsia="Calibri" w:hAnsi="Times New Roman" w:cs="Times New Roman"/>
        </w:rPr>
        <w:t>)</w:t>
      </w:r>
      <w:r w:rsidR="002B7ECE">
        <w:rPr>
          <w:rFonts w:ascii="Times New Roman" w:eastAsia="Calibri" w:hAnsi="Times New Roman" w:cs="Times New Roman"/>
        </w:rPr>
        <w:t xml:space="preserve">. </w:t>
      </w:r>
      <w:r w:rsidR="00856AE1">
        <w:rPr>
          <w:rFonts w:ascii="Times New Roman" w:eastAsia="Calibri" w:hAnsi="Times New Roman" w:cs="Times New Roman"/>
        </w:rPr>
        <w:t xml:space="preserve">The ideal was never attained, with many entities remaining semi-independent but under the umbrella of the consolidated government. The original Ordinance Code </w:t>
      </w:r>
      <w:r w:rsidR="00E6638D">
        <w:rPr>
          <w:rFonts w:ascii="Times New Roman" w:eastAsia="Calibri" w:hAnsi="Times New Roman" w:cs="Times New Roman"/>
        </w:rPr>
        <w:t>placed</w:t>
      </w:r>
      <w:r w:rsidR="00856AE1">
        <w:rPr>
          <w:rFonts w:ascii="Times New Roman" w:eastAsia="Calibri" w:hAnsi="Times New Roman" w:cs="Times New Roman"/>
        </w:rPr>
        <w:t xml:space="preserve"> legal services as a function under the Department of Central Services and did not say anything about binding legal opinion authority. Binding lega</w:t>
      </w:r>
      <w:r w:rsidR="00E6638D">
        <w:rPr>
          <w:rFonts w:ascii="Times New Roman" w:eastAsia="Calibri" w:hAnsi="Times New Roman" w:cs="Times New Roman"/>
        </w:rPr>
        <w:t xml:space="preserve">l opinion authority came about </w:t>
      </w:r>
      <w:r w:rsidR="00856AE1">
        <w:rPr>
          <w:rFonts w:ascii="Times New Roman" w:eastAsia="Calibri" w:hAnsi="Times New Roman" w:cs="Times New Roman"/>
        </w:rPr>
        <w:t xml:space="preserve">in 1985 by order of General Counsel </w:t>
      </w:r>
      <w:r w:rsidR="00E6638D">
        <w:rPr>
          <w:rFonts w:ascii="Times New Roman" w:eastAsia="Calibri" w:hAnsi="Times New Roman" w:cs="Times New Roman"/>
        </w:rPr>
        <w:t>Gerald Schneider</w:t>
      </w:r>
      <w:r w:rsidR="00856AE1">
        <w:rPr>
          <w:rFonts w:ascii="Times New Roman" w:eastAsia="Calibri" w:hAnsi="Times New Roman" w:cs="Times New Roman"/>
        </w:rPr>
        <w:t xml:space="preserve">. An opinion issued yesterday </w:t>
      </w:r>
      <w:r w:rsidR="00856AE1">
        <w:rPr>
          <w:rFonts w:ascii="Times New Roman" w:eastAsia="Calibri" w:hAnsi="Times New Roman" w:cs="Times New Roman"/>
        </w:rPr>
        <w:lastRenderedPageBreak/>
        <w:t>by Judge Gary Wilkinson in the School Board</w:t>
      </w:r>
      <w:r w:rsidR="00E6638D">
        <w:rPr>
          <w:rFonts w:ascii="Times New Roman" w:eastAsia="Calibri" w:hAnsi="Times New Roman" w:cs="Times New Roman"/>
        </w:rPr>
        <w:t>’s legal</w:t>
      </w:r>
      <w:r w:rsidR="00856AE1">
        <w:rPr>
          <w:rFonts w:ascii="Times New Roman" w:eastAsia="Calibri" w:hAnsi="Times New Roman" w:cs="Times New Roman"/>
        </w:rPr>
        <w:t xml:space="preserve"> challenge to the City Council’s authority to </w:t>
      </w:r>
      <w:r w:rsidR="006F76F8">
        <w:rPr>
          <w:rFonts w:ascii="Times New Roman" w:eastAsia="Calibri" w:hAnsi="Times New Roman" w:cs="Times New Roman"/>
        </w:rPr>
        <w:t xml:space="preserve">decline or delay authorization of </w:t>
      </w:r>
      <w:r w:rsidR="00856AE1">
        <w:rPr>
          <w:rFonts w:ascii="Times New Roman" w:eastAsia="Calibri" w:hAnsi="Times New Roman" w:cs="Times New Roman"/>
        </w:rPr>
        <w:t>a local option sales tax referendum</w:t>
      </w:r>
      <w:r w:rsidR="006F76F8">
        <w:rPr>
          <w:rFonts w:ascii="Times New Roman" w:eastAsia="Calibri" w:hAnsi="Times New Roman" w:cs="Times New Roman"/>
        </w:rPr>
        <w:t xml:space="preserve"> is potentially groundbreaking</w:t>
      </w:r>
      <w:r w:rsidR="00856AE1">
        <w:rPr>
          <w:rFonts w:ascii="Times New Roman" w:eastAsia="Calibri" w:hAnsi="Times New Roman" w:cs="Times New Roman"/>
        </w:rPr>
        <w:t>. The consequences are that the School Board can hire outside attorneys if there is a substantial conflict with the City government</w:t>
      </w:r>
      <w:r w:rsidR="00645BFA">
        <w:rPr>
          <w:rFonts w:ascii="Times New Roman" w:eastAsia="Calibri" w:hAnsi="Times New Roman" w:cs="Times New Roman"/>
        </w:rPr>
        <w:t>, but otherwise must continue to utilize the Office of General Counsel on a regular basis for its normal business.</w:t>
      </w:r>
    </w:p>
    <w:p w14:paraId="79243923" w14:textId="77777777" w:rsidR="00731C68" w:rsidRDefault="00731C68" w:rsidP="007807E4">
      <w:pPr>
        <w:spacing w:after="0" w:line="240" w:lineRule="auto"/>
        <w:rPr>
          <w:rFonts w:ascii="Times New Roman" w:eastAsia="Calibri" w:hAnsi="Times New Roman" w:cs="Times New Roman"/>
        </w:rPr>
      </w:pPr>
    </w:p>
    <w:p w14:paraId="1910ACC4" w14:textId="55CD638D" w:rsidR="00856AE1" w:rsidRDefault="006F76F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856AE1">
        <w:rPr>
          <w:rFonts w:ascii="Times New Roman" w:eastAsia="Calibri" w:hAnsi="Times New Roman" w:cs="Times New Roman"/>
        </w:rPr>
        <w:t xml:space="preserve">Arnold </w:t>
      </w:r>
      <w:r>
        <w:rPr>
          <w:rFonts w:ascii="Times New Roman" w:eastAsia="Calibri" w:hAnsi="Times New Roman" w:cs="Times New Roman"/>
        </w:rPr>
        <w:t>said</w:t>
      </w:r>
      <w:r w:rsidR="00856AE1">
        <w:rPr>
          <w:rFonts w:ascii="Times New Roman" w:eastAsia="Calibri" w:hAnsi="Times New Roman" w:cs="Times New Roman"/>
        </w:rPr>
        <w:t xml:space="preserve"> the General Counsel, regardless of the definition of their powers, must comply with the Ethics Code of the Florida Bar Association. </w:t>
      </w:r>
      <w:r w:rsidR="00731C68">
        <w:rPr>
          <w:rFonts w:ascii="Times New Roman" w:eastAsia="Calibri" w:hAnsi="Times New Roman" w:cs="Times New Roman"/>
        </w:rPr>
        <w:t xml:space="preserve">He has long been concerned about the degree to which General Counsels have assumed the power to issue binding opinions, sometimes without </w:t>
      </w:r>
      <w:r>
        <w:rPr>
          <w:rFonts w:ascii="Times New Roman" w:eastAsia="Calibri" w:hAnsi="Times New Roman" w:cs="Times New Roman"/>
        </w:rPr>
        <w:t xml:space="preserve">the benefit of </w:t>
      </w:r>
      <w:r w:rsidR="00731C68">
        <w:rPr>
          <w:rFonts w:ascii="Times New Roman" w:eastAsia="Calibri" w:hAnsi="Times New Roman" w:cs="Times New Roman"/>
        </w:rPr>
        <w:t>having fully briefed legal arguments by attorneys arguing the opposing sides.</w:t>
      </w:r>
      <w:r w:rsidR="003F631B">
        <w:rPr>
          <w:rFonts w:ascii="Times New Roman" w:eastAsia="Calibri" w:hAnsi="Times New Roman" w:cs="Times New Roman"/>
        </w:rPr>
        <w:t xml:space="preserve"> He said he completely disagreed with the decision by the current General Counsel to </w:t>
      </w:r>
      <w:r w:rsidR="002B76A4">
        <w:rPr>
          <w:rFonts w:ascii="Times New Roman" w:eastAsia="Calibri" w:hAnsi="Times New Roman" w:cs="Times New Roman"/>
        </w:rPr>
        <w:t xml:space="preserve">authorize the City Council to hire an outside counsel to advise it with regard to JEA privatization issues – that flies in the face of the purpose of consolidation. </w:t>
      </w:r>
    </w:p>
    <w:p w14:paraId="0067C161" w14:textId="2772470F" w:rsidR="00731C68" w:rsidRDefault="00731C68" w:rsidP="007807E4">
      <w:pPr>
        <w:spacing w:after="0" w:line="240" w:lineRule="auto"/>
        <w:rPr>
          <w:rFonts w:ascii="Times New Roman" w:eastAsia="Calibri" w:hAnsi="Times New Roman" w:cs="Times New Roman"/>
        </w:rPr>
      </w:pPr>
    </w:p>
    <w:p w14:paraId="661CD35B" w14:textId="08F60FB3" w:rsidR="00731C68" w:rsidRDefault="006F76F8" w:rsidP="007807E4">
      <w:pPr>
        <w:spacing w:after="0" w:line="240" w:lineRule="auto"/>
        <w:rPr>
          <w:rFonts w:ascii="Times New Roman" w:eastAsia="Calibri" w:hAnsi="Times New Roman" w:cs="Times New Roman"/>
        </w:rPr>
      </w:pPr>
      <w:r>
        <w:rPr>
          <w:rFonts w:ascii="Times New Roman" w:eastAsia="Calibri" w:hAnsi="Times New Roman" w:cs="Times New Roman"/>
        </w:rPr>
        <w:t>Mr. Arnold suggested several fundamental q</w:t>
      </w:r>
      <w:r w:rsidR="00731C68">
        <w:rPr>
          <w:rFonts w:ascii="Times New Roman" w:eastAsia="Calibri" w:hAnsi="Times New Roman" w:cs="Times New Roman"/>
        </w:rPr>
        <w:t xml:space="preserve">uestions </w:t>
      </w:r>
      <w:r>
        <w:rPr>
          <w:rFonts w:ascii="Times New Roman" w:eastAsia="Calibri" w:hAnsi="Times New Roman" w:cs="Times New Roman"/>
        </w:rPr>
        <w:t xml:space="preserve">for the CRC </w:t>
      </w:r>
      <w:r w:rsidR="00731C68">
        <w:rPr>
          <w:rFonts w:ascii="Times New Roman" w:eastAsia="Calibri" w:hAnsi="Times New Roman" w:cs="Times New Roman"/>
        </w:rPr>
        <w:t>to ask:</w:t>
      </w:r>
    </w:p>
    <w:p w14:paraId="5A4E49E6" w14:textId="28D91078" w:rsidR="00731C68" w:rsidRDefault="00731C68" w:rsidP="00731C68">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 xml:space="preserve">How much does the OGC cost (including pension costs) and could equally good service be obtained at lower cost via privatization of some functions? </w:t>
      </w:r>
      <w:r w:rsidR="006F76F8">
        <w:rPr>
          <w:rFonts w:ascii="Times New Roman" w:eastAsia="Calibri" w:hAnsi="Times New Roman" w:cs="Times New Roman"/>
        </w:rPr>
        <w:t>Some w</w:t>
      </w:r>
      <w:r>
        <w:rPr>
          <w:rFonts w:ascii="Times New Roman" w:eastAsia="Calibri" w:hAnsi="Times New Roman" w:cs="Times New Roman"/>
        </w:rPr>
        <w:t>ork is already being farmed out now and perhaps more could be, saving personnel and benefits costs.</w:t>
      </w:r>
    </w:p>
    <w:p w14:paraId="34C23AC7" w14:textId="7A3740BA" w:rsidR="00D93040" w:rsidRDefault="00D93040" w:rsidP="00731C68">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Are the clients happy with the representation they’re getting?</w:t>
      </w:r>
    </w:p>
    <w:p w14:paraId="411B7161" w14:textId="02D35380" w:rsidR="00731C68" w:rsidRDefault="006F76F8" w:rsidP="00731C68">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 xml:space="preserve">Should some </w:t>
      </w:r>
      <w:r w:rsidR="0063648B">
        <w:rPr>
          <w:rFonts w:ascii="Times New Roman" w:eastAsia="Calibri" w:hAnsi="Times New Roman" w:cs="Times New Roman"/>
        </w:rPr>
        <w:t xml:space="preserve">independent authorities and </w:t>
      </w:r>
      <w:r>
        <w:rPr>
          <w:rFonts w:ascii="Times New Roman" w:eastAsia="Calibri" w:hAnsi="Times New Roman" w:cs="Times New Roman"/>
        </w:rPr>
        <w:t xml:space="preserve">the </w:t>
      </w:r>
      <w:r w:rsidR="0063648B">
        <w:rPr>
          <w:rFonts w:ascii="Times New Roman" w:eastAsia="Calibri" w:hAnsi="Times New Roman" w:cs="Times New Roman"/>
        </w:rPr>
        <w:t xml:space="preserve">constitutional officers have </w:t>
      </w:r>
      <w:r>
        <w:rPr>
          <w:rFonts w:ascii="Times New Roman" w:eastAsia="Calibri" w:hAnsi="Times New Roman" w:cs="Times New Roman"/>
        </w:rPr>
        <w:t xml:space="preserve">legal </w:t>
      </w:r>
      <w:r w:rsidR="0063648B">
        <w:rPr>
          <w:rFonts w:ascii="Times New Roman" w:eastAsia="Calibri" w:hAnsi="Times New Roman" w:cs="Times New Roman"/>
        </w:rPr>
        <w:t xml:space="preserve">counsel apart from the General Counsel’s office due to their state-mandated responsibilities? </w:t>
      </w:r>
    </w:p>
    <w:p w14:paraId="6DC325B1" w14:textId="2ABCA709" w:rsidR="009A0D41" w:rsidRDefault="009A0D41" w:rsidP="00731C68">
      <w:pPr>
        <w:pStyle w:val="ListParagraph"/>
        <w:numPr>
          <w:ilvl w:val="0"/>
          <w:numId w:val="8"/>
        </w:numPr>
        <w:spacing w:after="0" w:line="240" w:lineRule="auto"/>
        <w:rPr>
          <w:rFonts w:ascii="Times New Roman" w:eastAsia="Calibri" w:hAnsi="Times New Roman" w:cs="Times New Roman"/>
        </w:rPr>
      </w:pPr>
      <w:r>
        <w:rPr>
          <w:rFonts w:ascii="Times New Roman" w:eastAsia="Calibri" w:hAnsi="Times New Roman" w:cs="Times New Roman"/>
        </w:rPr>
        <w:t>How is the General Counsel selection process working?</w:t>
      </w:r>
    </w:p>
    <w:p w14:paraId="2733644E" w14:textId="121FD606" w:rsidR="0063648B" w:rsidRDefault="0063648B" w:rsidP="0063648B">
      <w:pPr>
        <w:spacing w:after="0" w:line="240" w:lineRule="auto"/>
        <w:rPr>
          <w:rFonts w:ascii="Times New Roman" w:eastAsia="Calibri" w:hAnsi="Times New Roman" w:cs="Times New Roman"/>
        </w:rPr>
      </w:pPr>
    </w:p>
    <w:p w14:paraId="6A625CF9" w14:textId="77236C8D" w:rsidR="0063648B" w:rsidRDefault="0063648B" w:rsidP="0063648B">
      <w:pPr>
        <w:spacing w:after="0" w:line="240" w:lineRule="auto"/>
        <w:rPr>
          <w:rFonts w:ascii="Times New Roman" w:eastAsia="Calibri" w:hAnsi="Times New Roman" w:cs="Times New Roman"/>
        </w:rPr>
      </w:pPr>
      <w:r>
        <w:rPr>
          <w:rFonts w:ascii="Times New Roman" w:eastAsia="Calibri" w:hAnsi="Times New Roman" w:cs="Times New Roman"/>
        </w:rPr>
        <w:t xml:space="preserve">Property Appraiser (and former Supervisor of Elections and City Council President) Jerry Holland said that the quality of the </w:t>
      </w:r>
      <w:r w:rsidR="006F76F8">
        <w:rPr>
          <w:rFonts w:ascii="Times New Roman" w:eastAsia="Calibri" w:hAnsi="Times New Roman" w:cs="Times New Roman"/>
        </w:rPr>
        <w:t xml:space="preserve">OGC </w:t>
      </w:r>
      <w:r>
        <w:rPr>
          <w:rFonts w:ascii="Times New Roman" w:eastAsia="Calibri" w:hAnsi="Times New Roman" w:cs="Times New Roman"/>
        </w:rPr>
        <w:t xml:space="preserve">attorneys has never been in question, the issue has been their time and attention given their other responsibilities. They often </w:t>
      </w:r>
      <w:r w:rsidR="006F76F8">
        <w:rPr>
          <w:rFonts w:ascii="Times New Roman" w:eastAsia="Calibri" w:hAnsi="Times New Roman" w:cs="Times New Roman"/>
        </w:rPr>
        <w:t>work</w:t>
      </w:r>
      <w:r>
        <w:rPr>
          <w:rFonts w:ascii="Times New Roman" w:eastAsia="Calibri" w:hAnsi="Times New Roman" w:cs="Times New Roman"/>
        </w:rPr>
        <w:t xml:space="preserve"> on tasks at the last minute because they work for other agencies as well. His office has very little say over which attorney is assigned to serve it, unlike if they had hired a private firm. The independence of general counsels from the influence of the mayor seems to have varied over the years and the user agencies have no recourse</w:t>
      </w:r>
      <w:r w:rsidR="006F76F8">
        <w:rPr>
          <w:rFonts w:ascii="Times New Roman" w:eastAsia="Calibri" w:hAnsi="Times New Roman" w:cs="Times New Roman"/>
        </w:rPr>
        <w:t xml:space="preserve"> if they disagree with a general counsel’s decisions</w:t>
      </w:r>
      <w:r>
        <w:rPr>
          <w:rFonts w:ascii="Times New Roman" w:eastAsia="Calibri" w:hAnsi="Times New Roman" w:cs="Times New Roman"/>
        </w:rPr>
        <w:t xml:space="preserve">. </w:t>
      </w:r>
      <w:r w:rsidR="009A0D41">
        <w:rPr>
          <w:rFonts w:ascii="Times New Roman" w:eastAsia="Calibri" w:hAnsi="Times New Roman" w:cs="Times New Roman"/>
        </w:rPr>
        <w:t xml:space="preserve">Mr. </w:t>
      </w:r>
      <w:r>
        <w:rPr>
          <w:rFonts w:ascii="Times New Roman" w:eastAsia="Calibri" w:hAnsi="Times New Roman" w:cs="Times New Roman"/>
        </w:rPr>
        <w:t xml:space="preserve">Arnold </w:t>
      </w:r>
      <w:r w:rsidR="009A0D41">
        <w:rPr>
          <w:rFonts w:ascii="Times New Roman" w:eastAsia="Calibri" w:hAnsi="Times New Roman" w:cs="Times New Roman"/>
        </w:rPr>
        <w:t>said</w:t>
      </w:r>
      <w:r>
        <w:rPr>
          <w:rFonts w:ascii="Times New Roman" w:eastAsia="Calibri" w:hAnsi="Times New Roman" w:cs="Times New Roman"/>
        </w:rPr>
        <w:t xml:space="preserve"> City Council now has authority to discharge a general counsel as of a few years ago following a recommendation by the Task Force on Consolidated Government, which also added the 2 attorneys representing Jacksonville on the Florida Bar Board of Governors</w:t>
      </w:r>
      <w:r w:rsidR="009A0D41">
        <w:rPr>
          <w:rFonts w:ascii="Times New Roman" w:eastAsia="Calibri" w:hAnsi="Times New Roman" w:cs="Times New Roman"/>
        </w:rPr>
        <w:t xml:space="preserve"> to the General Counsel Selection Committee. </w:t>
      </w:r>
      <w:r w:rsidR="006F76F8">
        <w:rPr>
          <w:rFonts w:ascii="Times New Roman" w:eastAsia="Calibri" w:hAnsi="Times New Roman" w:cs="Times New Roman"/>
        </w:rPr>
        <w:t xml:space="preserve">Commissioner </w:t>
      </w:r>
      <w:r w:rsidR="00035587">
        <w:rPr>
          <w:rFonts w:ascii="Times New Roman" w:eastAsia="Calibri" w:hAnsi="Times New Roman" w:cs="Times New Roman"/>
        </w:rPr>
        <w:t>Schellenberg</w:t>
      </w:r>
      <w:r w:rsidR="006F76F8">
        <w:rPr>
          <w:rFonts w:ascii="Times New Roman" w:eastAsia="Calibri" w:hAnsi="Times New Roman" w:cs="Times New Roman"/>
        </w:rPr>
        <w:t xml:space="preserve"> said that</w:t>
      </w:r>
      <w:r w:rsidR="00035587">
        <w:rPr>
          <w:rFonts w:ascii="Times New Roman" w:eastAsia="Calibri" w:hAnsi="Times New Roman" w:cs="Times New Roman"/>
        </w:rPr>
        <w:t xml:space="preserve"> in the last </w:t>
      </w:r>
      <w:r w:rsidR="006F76F8">
        <w:rPr>
          <w:rFonts w:ascii="Times New Roman" w:eastAsia="Calibri" w:hAnsi="Times New Roman" w:cs="Times New Roman"/>
        </w:rPr>
        <w:t xml:space="preserve">General Counsel </w:t>
      </w:r>
      <w:r w:rsidR="00035587">
        <w:rPr>
          <w:rFonts w:ascii="Times New Roman" w:eastAsia="Calibri" w:hAnsi="Times New Roman" w:cs="Times New Roman"/>
        </w:rPr>
        <w:t xml:space="preserve">selection process it was clear who the Mayor was going to appoint, so that discouraged anyone else from applying. </w:t>
      </w:r>
    </w:p>
    <w:p w14:paraId="1AA77E13" w14:textId="269C712D" w:rsidR="0071473C" w:rsidRDefault="0071473C" w:rsidP="0063648B">
      <w:pPr>
        <w:spacing w:after="0" w:line="240" w:lineRule="auto"/>
        <w:rPr>
          <w:rFonts w:ascii="Times New Roman" w:eastAsia="Calibri" w:hAnsi="Times New Roman" w:cs="Times New Roman"/>
        </w:rPr>
      </w:pPr>
    </w:p>
    <w:p w14:paraId="5AAE8FC2" w14:textId="0F759A6B" w:rsidR="0071473C" w:rsidRDefault="006F76F8" w:rsidP="0063648B">
      <w:pPr>
        <w:spacing w:after="0" w:line="240" w:lineRule="auto"/>
        <w:rPr>
          <w:rFonts w:ascii="Times New Roman" w:eastAsia="Calibri" w:hAnsi="Times New Roman" w:cs="Times New Roman"/>
        </w:rPr>
      </w:pPr>
      <w:r>
        <w:rPr>
          <w:rFonts w:ascii="Times New Roman" w:eastAsia="Calibri" w:hAnsi="Times New Roman" w:cs="Times New Roman"/>
        </w:rPr>
        <w:t xml:space="preserve">Clerk of the Courts Ronnie </w:t>
      </w:r>
      <w:r w:rsidR="0071473C">
        <w:rPr>
          <w:rFonts w:ascii="Times New Roman" w:eastAsia="Calibri" w:hAnsi="Times New Roman" w:cs="Times New Roman"/>
        </w:rPr>
        <w:t>Fussell</w:t>
      </w:r>
      <w:r>
        <w:rPr>
          <w:rFonts w:ascii="Times New Roman" w:eastAsia="Calibri" w:hAnsi="Times New Roman" w:cs="Times New Roman"/>
        </w:rPr>
        <w:t xml:space="preserve"> said</w:t>
      </w:r>
      <w:r w:rsidR="0071473C">
        <w:rPr>
          <w:rFonts w:ascii="Times New Roman" w:eastAsia="Calibri" w:hAnsi="Times New Roman" w:cs="Times New Roman"/>
        </w:rPr>
        <w:t xml:space="preserve"> his office is mostly state-oriented and state-funded</w:t>
      </w:r>
      <w:r>
        <w:rPr>
          <w:rFonts w:ascii="Times New Roman" w:eastAsia="Calibri" w:hAnsi="Times New Roman" w:cs="Times New Roman"/>
        </w:rPr>
        <w:t xml:space="preserve"> (85%, to only 15% local functions and funding)</w:t>
      </w:r>
      <w:r w:rsidR="0071473C">
        <w:rPr>
          <w:rFonts w:ascii="Times New Roman" w:eastAsia="Calibri" w:hAnsi="Times New Roman" w:cs="Times New Roman"/>
        </w:rPr>
        <w:t xml:space="preserve">. He has talked to OGC about getting an attorney permanently assigned to his office to answer time-sensitive questions from judges and attorneys immediately. His office pays the OGC enough in legal fees </w:t>
      </w:r>
      <w:r>
        <w:rPr>
          <w:rFonts w:ascii="Times New Roman" w:eastAsia="Calibri" w:hAnsi="Times New Roman" w:cs="Times New Roman"/>
        </w:rPr>
        <w:t xml:space="preserve">each year </w:t>
      </w:r>
      <w:r w:rsidR="0071473C">
        <w:rPr>
          <w:rFonts w:ascii="Times New Roman" w:eastAsia="Calibri" w:hAnsi="Times New Roman" w:cs="Times New Roman"/>
        </w:rPr>
        <w:t xml:space="preserve">to </w:t>
      </w:r>
      <w:r>
        <w:rPr>
          <w:rFonts w:ascii="Times New Roman" w:eastAsia="Calibri" w:hAnsi="Times New Roman" w:cs="Times New Roman"/>
        </w:rPr>
        <w:t xml:space="preserve">pay for </w:t>
      </w:r>
      <w:r w:rsidR="0071473C">
        <w:rPr>
          <w:rFonts w:ascii="Times New Roman" w:eastAsia="Calibri" w:hAnsi="Times New Roman" w:cs="Times New Roman"/>
        </w:rPr>
        <w:t xml:space="preserve">a dedicated attorney. </w:t>
      </w:r>
      <w:r>
        <w:rPr>
          <w:rFonts w:ascii="Times New Roman" w:eastAsia="Calibri" w:hAnsi="Times New Roman" w:cs="Times New Roman"/>
        </w:rPr>
        <w:t xml:space="preserve">Commissioner Swanson said it </w:t>
      </w:r>
      <w:r w:rsidR="00377DE8">
        <w:rPr>
          <w:rFonts w:ascii="Times New Roman" w:eastAsia="Calibri" w:hAnsi="Times New Roman" w:cs="Times New Roman"/>
        </w:rPr>
        <w:t xml:space="preserve">seems </w:t>
      </w:r>
      <w:r>
        <w:rPr>
          <w:rFonts w:ascii="Times New Roman" w:eastAsia="Calibri" w:hAnsi="Times New Roman" w:cs="Times New Roman"/>
        </w:rPr>
        <w:t>to him that</w:t>
      </w:r>
      <w:r w:rsidR="00377DE8">
        <w:rPr>
          <w:rFonts w:ascii="Times New Roman" w:eastAsia="Calibri" w:hAnsi="Times New Roman" w:cs="Times New Roman"/>
        </w:rPr>
        <w:t xml:space="preserve"> there are two separate issues – structure and operations. Structure could be dealt with in the Charter, while operations would be a different matter. </w:t>
      </w:r>
      <w:r>
        <w:rPr>
          <w:rFonts w:ascii="Times New Roman" w:eastAsia="Calibri" w:hAnsi="Times New Roman" w:cs="Times New Roman"/>
        </w:rPr>
        <w:t xml:space="preserve">If the CRC </w:t>
      </w:r>
      <w:r w:rsidR="00D93040">
        <w:rPr>
          <w:rFonts w:ascii="Times New Roman" w:eastAsia="Calibri" w:hAnsi="Times New Roman" w:cs="Times New Roman"/>
        </w:rPr>
        <w:t xml:space="preserve">can identify a problem, then how do you adjust the Charter to resolve that problem? </w:t>
      </w:r>
      <w:r>
        <w:rPr>
          <w:rFonts w:ascii="Times New Roman" w:eastAsia="Calibri" w:hAnsi="Times New Roman" w:cs="Times New Roman"/>
        </w:rPr>
        <w:t xml:space="preserve">Mr. </w:t>
      </w:r>
      <w:r w:rsidR="00E57ACF">
        <w:rPr>
          <w:rFonts w:ascii="Times New Roman" w:eastAsia="Calibri" w:hAnsi="Times New Roman" w:cs="Times New Roman"/>
        </w:rPr>
        <w:t>Fussell thinks his issues could be dealt with operationally with the assignment of a dedicated attorney for at least a day or two a week.</w:t>
      </w:r>
    </w:p>
    <w:p w14:paraId="01A113CF" w14:textId="1B819EDA" w:rsidR="00E57ACF" w:rsidRDefault="00E57ACF" w:rsidP="0063648B">
      <w:pPr>
        <w:spacing w:after="0" w:line="240" w:lineRule="auto"/>
        <w:rPr>
          <w:rFonts w:ascii="Times New Roman" w:eastAsia="Calibri" w:hAnsi="Times New Roman" w:cs="Times New Roman"/>
        </w:rPr>
      </w:pPr>
    </w:p>
    <w:p w14:paraId="56B7E2F1" w14:textId="4516D9ED" w:rsidR="00E57ACF" w:rsidRDefault="00E57ACF" w:rsidP="0063648B">
      <w:pPr>
        <w:spacing w:after="0" w:line="240" w:lineRule="auto"/>
        <w:rPr>
          <w:rFonts w:ascii="Times New Roman" w:eastAsia="Calibri" w:hAnsi="Times New Roman" w:cs="Times New Roman"/>
        </w:rPr>
      </w:pPr>
      <w:r>
        <w:rPr>
          <w:rFonts w:ascii="Times New Roman" w:eastAsia="Calibri" w:hAnsi="Times New Roman" w:cs="Times New Roman"/>
        </w:rPr>
        <w:t xml:space="preserve">Tim Johnson, Executive Director of the Police and Fire Pension Fund, said that the ruling yesterday will cause the City’s independent authorities and constitutional officers to question their relationship with the OGC and to think about their need or desire for independent counsel. </w:t>
      </w:r>
      <w:r w:rsidR="006F76F8">
        <w:rPr>
          <w:rFonts w:ascii="Times New Roman" w:eastAsia="Calibri" w:hAnsi="Times New Roman" w:cs="Times New Roman"/>
        </w:rPr>
        <w:t xml:space="preserve">Judge </w:t>
      </w:r>
      <w:r>
        <w:rPr>
          <w:rFonts w:ascii="Times New Roman" w:eastAsia="Calibri" w:hAnsi="Times New Roman" w:cs="Times New Roman"/>
        </w:rPr>
        <w:t xml:space="preserve">Arnold </w:t>
      </w:r>
      <w:r w:rsidR="006F76F8">
        <w:rPr>
          <w:rFonts w:ascii="Times New Roman" w:eastAsia="Calibri" w:hAnsi="Times New Roman" w:cs="Times New Roman"/>
        </w:rPr>
        <w:t>said</w:t>
      </w:r>
      <w:r>
        <w:rPr>
          <w:rFonts w:ascii="Times New Roman" w:eastAsia="Calibri" w:hAnsi="Times New Roman" w:cs="Times New Roman"/>
        </w:rPr>
        <w:t xml:space="preserve"> yesterday’s ruling applied primarily to the School Board so doesn’t really affect the other entities, but may open the door to outside counsel if a real, substantive conflict of interest arises.</w:t>
      </w:r>
      <w:r w:rsidR="00475F16">
        <w:rPr>
          <w:rFonts w:ascii="Times New Roman" w:eastAsia="Calibri" w:hAnsi="Times New Roman" w:cs="Times New Roman"/>
        </w:rPr>
        <w:t xml:space="preserve"> </w:t>
      </w:r>
      <w:r w:rsidR="006F76F8">
        <w:rPr>
          <w:rFonts w:ascii="Times New Roman" w:eastAsia="Calibri" w:hAnsi="Times New Roman" w:cs="Times New Roman"/>
        </w:rPr>
        <w:t xml:space="preserve">Mr. </w:t>
      </w:r>
      <w:r w:rsidR="00475F16">
        <w:rPr>
          <w:rFonts w:ascii="Times New Roman" w:eastAsia="Calibri" w:hAnsi="Times New Roman" w:cs="Times New Roman"/>
        </w:rPr>
        <w:t xml:space="preserve">Swanson </w:t>
      </w:r>
      <w:r w:rsidR="006F76F8">
        <w:rPr>
          <w:rFonts w:ascii="Times New Roman" w:eastAsia="Calibri" w:hAnsi="Times New Roman" w:cs="Times New Roman"/>
        </w:rPr>
        <w:t>said</w:t>
      </w:r>
      <w:r w:rsidR="00475F16">
        <w:rPr>
          <w:rFonts w:ascii="Times New Roman" w:eastAsia="Calibri" w:hAnsi="Times New Roman" w:cs="Times New Roman"/>
        </w:rPr>
        <w:t xml:space="preserve"> the ruling is likely to be appealed, possibly as far as the Supreme Court if constitu</w:t>
      </w:r>
      <w:r w:rsidR="006F76F8">
        <w:rPr>
          <w:rFonts w:ascii="Times New Roman" w:eastAsia="Calibri" w:hAnsi="Times New Roman" w:cs="Times New Roman"/>
        </w:rPr>
        <w:t>tional issues are identified, but</w:t>
      </w:r>
      <w:r w:rsidR="00475F16">
        <w:rPr>
          <w:rFonts w:ascii="Times New Roman" w:eastAsia="Calibri" w:hAnsi="Times New Roman" w:cs="Times New Roman"/>
        </w:rPr>
        <w:t xml:space="preserve"> for now it only applies to the particular parties </w:t>
      </w:r>
      <w:r w:rsidR="006F76F8">
        <w:rPr>
          <w:rFonts w:ascii="Times New Roman" w:eastAsia="Calibri" w:hAnsi="Times New Roman" w:cs="Times New Roman"/>
        </w:rPr>
        <w:t xml:space="preserve">and the specific question </w:t>
      </w:r>
      <w:r w:rsidR="00475F16">
        <w:rPr>
          <w:rFonts w:ascii="Times New Roman" w:eastAsia="Calibri" w:hAnsi="Times New Roman" w:cs="Times New Roman"/>
        </w:rPr>
        <w:t xml:space="preserve">involved and it’s premature to say </w:t>
      </w:r>
      <w:r w:rsidR="00475F16">
        <w:rPr>
          <w:rFonts w:ascii="Times New Roman" w:eastAsia="Calibri" w:hAnsi="Times New Roman" w:cs="Times New Roman"/>
        </w:rPr>
        <w:lastRenderedPageBreak/>
        <w:t xml:space="preserve">what the long-range impacts may be. </w:t>
      </w:r>
      <w:r w:rsidR="006F76F8">
        <w:rPr>
          <w:rFonts w:ascii="Times New Roman" w:eastAsia="Calibri" w:hAnsi="Times New Roman" w:cs="Times New Roman"/>
        </w:rPr>
        <w:t xml:space="preserve">Mr. </w:t>
      </w:r>
      <w:r w:rsidR="002421A6">
        <w:rPr>
          <w:rFonts w:ascii="Times New Roman" w:eastAsia="Calibri" w:hAnsi="Times New Roman" w:cs="Times New Roman"/>
        </w:rPr>
        <w:t xml:space="preserve">Johnson </w:t>
      </w:r>
      <w:r w:rsidR="006F76F8">
        <w:rPr>
          <w:rFonts w:ascii="Times New Roman" w:eastAsia="Calibri" w:hAnsi="Times New Roman" w:cs="Times New Roman"/>
        </w:rPr>
        <w:t>said</w:t>
      </w:r>
      <w:r w:rsidR="002421A6">
        <w:rPr>
          <w:rFonts w:ascii="Times New Roman" w:eastAsia="Calibri" w:hAnsi="Times New Roman" w:cs="Times New Roman"/>
        </w:rPr>
        <w:t xml:space="preserve"> the OGC was challenged and a judge ruled that they </w:t>
      </w:r>
      <w:r w:rsidR="006F76F8">
        <w:rPr>
          <w:rFonts w:ascii="Times New Roman" w:eastAsia="Calibri" w:hAnsi="Times New Roman" w:cs="Times New Roman"/>
        </w:rPr>
        <w:t xml:space="preserve">could be validly challenged, and asked </w:t>
      </w:r>
      <w:r w:rsidR="002421A6">
        <w:rPr>
          <w:rFonts w:ascii="Times New Roman" w:eastAsia="Calibri" w:hAnsi="Times New Roman" w:cs="Times New Roman"/>
        </w:rPr>
        <w:t>what the impact of that</w:t>
      </w:r>
      <w:r w:rsidR="006F76F8">
        <w:rPr>
          <w:rFonts w:ascii="Times New Roman" w:eastAsia="Calibri" w:hAnsi="Times New Roman" w:cs="Times New Roman"/>
        </w:rPr>
        <w:t xml:space="preserve"> might be.</w:t>
      </w:r>
      <w:r w:rsidR="002421A6">
        <w:rPr>
          <w:rFonts w:ascii="Times New Roman" w:eastAsia="Calibri" w:hAnsi="Times New Roman" w:cs="Times New Roman"/>
        </w:rPr>
        <w:t xml:space="preserve"> Will it enable other agencies to pursue challenges of their own? </w:t>
      </w:r>
      <w:r w:rsidR="006F76F8">
        <w:rPr>
          <w:rFonts w:ascii="Times New Roman" w:eastAsia="Calibri" w:hAnsi="Times New Roman" w:cs="Times New Roman"/>
        </w:rPr>
        <w:t xml:space="preserve">Mr. Arnold said </w:t>
      </w:r>
      <w:r w:rsidR="002421A6">
        <w:rPr>
          <w:rFonts w:ascii="Times New Roman" w:eastAsia="Calibri" w:hAnsi="Times New Roman" w:cs="Times New Roman"/>
        </w:rPr>
        <w:t xml:space="preserve">he thinks this might be a one-time issue with a uniquely independent agency and not have much impact on other less independent agencies. It might </w:t>
      </w:r>
      <w:r w:rsidR="006F76F8">
        <w:rPr>
          <w:rFonts w:ascii="Times New Roman" w:eastAsia="Calibri" w:hAnsi="Times New Roman" w:cs="Times New Roman"/>
        </w:rPr>
        <w:t>lead to the OGC allow</w:t>
      </w:r>
      <w:r w:rsidR="008928B7">
        <w:rPr>
          <w:rFonts w:ascii="Times New Roman" w:eastAsia="Calibri" w:hAnsi="Times New Roman" w:cs="Times New Roman"/>
        </w:rPr>
        <w:t xml:space="preserve"> agencies to hire outside counsel to argue against OGC attorneys in court to solve thorny problems.</w:t>
      </w:r>
      <w:r w:rsidR="0055000B">
        <w:rPr>
          <w:rFonts w:ascii="Times New Roman" w:eastAsia="Calibri" w:hAnsi="Times New Roman" w:cs="Times New Roman"/>
        </w:rPr>
        <w:t xml:space="preserve"> </w:t>
      </w:r>
    </w:p>
    <w:p w14:paraId="37085A10" w14:textId="5673E9DC" w:rsidR="00E13558" w:rsidRDefault="00E13558" w:rsidP="0063648B">
      <w:pPr>
        <w:spacing w:after="0" w:line="240" w:lineRule="auto"/>
        <w:rPr>
          <w:rFonts w:ascii="Times New Roman" w:eastAsia="Calibri" w:hAnsi="Times New Roman" w:cs="Times New Roman"/>
        </w:rPr>
      </w:pPr>
    </w:p>
    <w:p w14:paraId="37DF72CA" w14:textId="184A80AB" w:rsidR="00E13558" w:rsidRDefault="00DD7803" w:rsidP="0063648B">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E13558">
        <w:rPr>
          <w:rFonts w:ascii="Times New Roman" w:eastAsia="Calibri" w:hAnsi="Times New Roman" w:cs="Times New Roman"/>
        </w:rPr>
        <w:t xml:space="preserve">Arnold </w:t>
      </w:r>
      <w:r>
        <w:rPr>
          <w:rFonts w:ascii="Times New Roman" w:eastAsia="Calibri" w:hAnsi="Times New Roman" w:cs="Times New Roman"/>
        </w:rPr>
        <w:t xml:space="preserve">had several </w:t>
      </w:r>
      <w:r w:rsidR="00E13558">
        <w:rPr>
          <w:rFonts w:ascii="Times New Roman" w:eastAsia="Calibri" w:hAnsi="Times New Roman" w:cs="Times New Roman"/>
        </w:rPr>
        <w:t>recommendations</w:t>
      </w:r>
      <w:r>
        <w:rPr>
          <w:rFonts w:ascii="Times New Roman" w:eastAsia="Calibri" w:hAnsi="Times New Roman" w:cs="Times New Roman"/>
        </w:rPr>
        <w:t xml:space="preserve"> for how the CRC could proceed</w:t>
      </w:r>
      <w:r w:rsidR="00E13558">
        <w:rPr>
          <w:rFonts w:ascii="Times New Roman" w:eastAsia="Calibri" w:hAnsi="Times New Roman" w:cs="Times New Roman"/>
        </w:rPr>
        <w:t xml:space="preserve">: </w:t>
      </w:r>
      <w:r>
        <w:rPr>
          <w:rFonts w:ascii="Times New Roman" w:eastAsia="Calibri" w:hAnsi="Times New Roman" w:cs="Times New Roman"/>
        </w:rPr>
        <w:t xml:space="preserve">1) </w:t>
      </w:r>
      <w:r w:rsidR="00E13558">
        <w:rPr>
          <w:rFonts w:ascii="Times New Roman" w:eastAsia="Calibri" w:hAnsi="Times New Roman" w:cs="Times New Roman"/>
        </w:rPr>
        <w:t>study the OGC, its budget, number of attorneys, and use of outside counsel and determine if we’re getting the best bang for the buck. It’s getting harder to have the right kind of expertise in very complicated areas of law, so maybe it’s better in some cases to hire that specialized expertise.</w:t>
      </w:r>
      <w:r w:rsidR="00FF5D05">
        <w:rPr>
          <w:rFonts w:ascii="Times New Roman" w:eastAsia="Calibri" w:hAnsi="Times New Roman" w:cs="Times New Roman"/>
        </w:rPr>
        <w:t xml:space="preserve"> </w:t>
      </w:r>
      <w:r>
        <w:rPr>
          <w:rFonts w:ascii="Times New Roman" w:eastAsia="Calibri" w:hAnsi="Times New Roman" w:cs="Times New Roman"/>
        </w:rPr>
        <w:t xml:space="preserve">2) </w:t>
      </w:r>
      <w:r w:rsidR="00FF5D05">
        <w:rPr>
          <w:rFonts w:ascii="Times New Roman" w:eastAsia="Calibri" w:hAnsi="Times New Roman" w:cs="Times New Roman"/>
        </w:rPr>
        <w:t xml:space="preserve">Talk to the clients and see how happy they are with the service they’re getting. </w:t>
      </w:r>
      <w:r>
        <w:rPr>
          <w:rFonts w:ascii="Times New Roman" w:eastAsia="Calibri" w:hAnsi="Times New Roman" w:cs="Times New Roman"/>
        </w:rPr>
        <w:t xml:space="preserve">3) </w:t>
      </w:r>
      <w:r w:rsidR="00FF5D05">
        <w:rPr>
          <w:rFonts w:ascii="Times New Roman" w:eastAsia="Calibri" w:hAnsi="Times New Roman" w:cs="Times New Roman"/>
        </w:rPr>
        <w:t>Talk to some former General Counsels an</w:t>
      </w:r>
      <w:r>
        <w:rPr>
          <w:rFonts w:ascii="Times New Roman" w:eastAsia="Calibri" w:hAnsi="Times New Roman" w:cs="Times New Roman"/>
        </w:rPr>
        <w:t>d see what their perspective is on potential problem areas and solutions.</w:t>
      </w:r>
    </w:p>
    <w:p w14:paraId="373E6ED5" w14:textId="712EA1AA" w:rsidR="00FF5D05" w:rsidRDefault="00FF5D05" w:rsidP="0063648B">
      <w:pPr>
        <w:spacing w:after="0" w:line="240" w:lineRule="auto"/>
        <w:rPr>
          <w:rFonts w:ascii="Times New Roman" w:eastAsia="Calibri" w:hAnsi="Times New Roman" w:cs="Times New Roman"/>
        </w:rPr>
      </w:pPr>
    </w:p>
    <w:p w14:paraId="2461E1B7" w14:textId="3BBD7A02" w:rsidR="00565387" w:rsidRDefault="00DD780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FF5D05">
        <w:rPr>
          <w:rFonts w:ascii="Times New Roman" w:eastAsia="Calibri" w:hAnsi="Times New Roman" w:cs="Times New Roman"/>
        </w:rPr>
        <w:t xml:space="preserve">Fussell </w:t>
      </w:r>
      <w:r>
        <w:rPr>
          <w:rFonts w:ascii="Times New Roman" w:eastAsia="Calibri" w:hAnsi="Times New Roman" w:cs="Times New Roman"/>
        </w:rPr>
        <w:t>said he is</w:t>
      </w:r>
      <w:r w:rsidR="00FF5D05">
        <w:rPr>
          <w:rFonts w:ascii="Times New Roman" w:eastAsia="Calibri" w:hAnsi="Times New Roman" w:cs="Times New Roman"/>
        </w:rPr>
        <w:t xml:space="preserve"> not so much worried about Charter changes as just getting the </w:t>
      </w:r>
      <w:r>
        <w:rPr>
          <w:rFonts w:ascii="Times New Roman" w:eastAsia="Calibri" w:hAnsi="Times New Roman" w:cs="Times New Roman"/>
        </w:rPr>
        <w:t>appropriate</w:t>
      </w:r>
      <w:r w:rsidR="00FF5D05">
        <w:rPr>
          <w:rFonts w:ascii="Times New Roman" w:eastAsia="Calibri" w:hAnsi="Times New Roman" w:cs="Times New Roman"/>
        </w:rPr>
        <w:t xml:space="preserve"> level of service when it’s needed. Charter </w:t>
      </w:r>
      <w:r>
        <w:rPr>
          <w:rFonts w:ascii="Times New Roman" w:eastAsia="Calibri" w:hAnsi="Times New Roman" w:cs="Times New Roman"/>
        </w:rPr>
        <w:t xml:space="preserve">changes </w:t>
      </w:r>
      <w:r w:rsidR="00FF5D05">
        <w:rPr>
          <w:rFonts w:ascii="Times New Roman" w:eastAsia="Calibri" w:hAnsi="Times New Roman" w:cs="Times New Roman"/>
        </w:rPr>
        <w:t xml:space="preserve">could </w:t>
      </w:r>
      <w:r>
        <w:rPr>
          <w:rFonts w:ascii="Times New Roman" w:eastAsia="Calibri" w:hAnsi="Times New Roman" w:cs="Times New Roman"/>
        </w:rPr>
        <w:t>potentially be made</w:t>
      </w:r>
      <w:r w:rsidR="00FF5D05">
        <w:rPr>
          <w:rFonts w:ascii="Times New Roman" w:eastAsia="Calibri" w:hAnsi="Times New Roman" w:cs="Times New Roman"/>
        </w:rPr>
        <w:t xml:space="preserve"> in the </w:t>
      </w:r>
      <w:r>
        <w:rPr>
          <w:rFonts w:ascii="Times New Roman" w:eastAsia="Calibri" w:hAnsi="Times New Roman" w:cs="Times New Roman"/>
        </w:rPr>
        <w:t xml:space="preserve">General Counsel </w:t>
      </w:r>
      <w:r w:rsidR="00FF5D05">
        <w:rPr>
          <w:rFonts w:ascii="Times New Roman" w:eastAsia="Calibri" w:hAnsi="Times New Roman" w:cs="Times New Roman"/>
        </w:rPr>
        <w:t xml:space="preserve">selection process. </w:t>
      </w:r>
      <w:r>
        <w:rPr>
          <w:rFonts w:ascii="Times New Roman" w:eastAsia="Calibri" w:hAnsi="Times New Roman" w:cs="Times New Roman"/>
        </w:rPr>
        <w:t>Mr. Holland thought</w:t>
      </w:r>
      <w:r w:rsidR="00FF5D05">
        <w:rPr>
          <w:rFonts w:ascii="Times New Roman" w:eastAsia="Calibri" w:hAnsi="Times New Roman" w:cs="Times New Roman"/>
        </w:rPr>
        <w:t xml:space="preserve"> having a seat at the table in the selection process would give the constitutional officers and independent authorities a little more clout</w:t>
      </w:r>
      <w:r>
        <w:rPr>
          <w:rFonts w:ascii="Times New Roman" w:eastAsia="Calibri" w:hAnsi="Times New Roman" w:cs="Times New Roman"/>
        </w:rPr>
        <w:t xml:space="preserve"> with whoever is ultimately selected</w:t>
      </w:r>
      <w:r w:rsidR="00FF5D05">
        <w:rPr>
          <w:rFonts w:ascii="Times New Roman" w:eastAsia="Calibri" w:hAnsi="Times New Roman" w:cs="Times New Roman"/>
        </w:rPr>
        <w:t xml:space="preserve">. </w:t>
      </w:r>
      <w:r>
        <w:rPr>
          <w:rFonts w:ascii="Times New Roman" w:eastAsia="Calibri" w:hAnsi="Times New Roman" w:cs="Times New Roman"/>
        </w:rPr>
        <w:t xml:space="preserve">Mr. </w:t>
      </w:r>
      <w:r w:rsidR="00FF5D05">
        <w:rPr>
          <w:rFonts w:ascii="Times New Roman" w:eastAsia="Calibri" w:hAnsi="Times New Roman" w:cs="Times New Roman"/>
        </w:rPr>
        <w:t>Fussell</w:t>
      </w:r>
      <w:r>
        <w:rPr>
          <w:rFonts w:ascii="Times New Roman" w:eastAsia="Calibri" w:hAnsi="Times New Roman" w:cs="Times New Roman"/>
        </w:rPr>
        <w:t xml:space="preserve"> suggested at least inviting</w:t>
      </w:r>
      <w:r w:rsidR="00FF5D05">
        <w:rPr>
          <w:rFonts w:ascii="Times New Roman" w:eastAsia="Calibri" w:hAnsi="Times New Roman" w:cs="Times New Roman"/>
        </w:rPr>
        <w:t xml:space="preserve"> them to sit in on the process,</w:t>
      </w:r>
      <w:r>
        <w:rPr>
          <w:rFonts w:ascii="Times New Roman" w:eastAsia="Calibri" w:hAnsi="Times New Roman" w:cs="Times New Roman"/>
        </w:rPr>
        <w:t xml:space="preserve"> even if not as a voting member, to let their interests be known.</w:t>
      </w:r>
    </w:p>
    <w:p w14:paraId="424E5A8A" w14:textId="52F44237" w:rsidR="00E039DB" w:rsidRDefault="00E039DB" w:rsidP="007807E4">
      <w:pPr>
        <w:spacing w:after="0" w:line="240" w:lineRule="auto"/>
        <w:rPr>
          <w:rFonts w:ascii="Times New Roman" w:eastAsia="Calibri" w:hAnsi="Times New Roman" w:cs="Times New Roman"/>
        </w:rPr>
      </w:pPr>
    </w:p>
    <w:p w14:paraId="7F9D08E6" w14:textId="60A0B966" w:rsidR="00E039DB" w:rsidRDefault="006C16E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CRC Chair </w:t>
      </w:r>
      <w:r w:rsidR="00E039DB">
        <w:rPr>
          <w:rFonts w:ascii="Times New Roman" w:eastAsia="Calibri" w:hAnsi="Times New Roman" w:cs="Times New Roman"/>
        </w:rPr>
        <w:t xml:space="preserve">Lindsay Brock </w:t>
      </w:r>
      <w:r>
        <w:rPr>
          <w:rFonts w:ascii="Times New Roman" w:eastAsia="Calibri" w:hAnsi="Times New Roman" w:cs="Times New Roman"/>
        </w:rPr>
        <w:t>said</w:t>
      </w:r>
      <w:r w:rsidR="00E039DB">
        <w:rPr>
          <w:rFonts w:ascii="Times New Roman" w:eastAsia="Calibri" w:hAnsi="Times New Roman" w:cs="Times New Roman"/>
        </w:rPr>
        <w:t xml:space="preserve"> he was part of the </w:t>
      </w:r>
      <w:r>
        <w:rPr>
          <w:rFonts w:ascii="Times New Roman" w:eastAsia="Calibri" w:hAnsi="Times New Roman" w:cs="Times New Roman"/>
        </w:rPr>
        <w:t xml:space="preserve">legal </w:t>
      </w:r>
      <w:r w:rsidR="00E039DB">
        <w:rPr>
          <w:rFonts w:ascii="Times New Roman" w:eastAsia="Calibri" w:hAnsi="Times New Roman" w:cs="Times New Roman"/>
        </w:rPr>
        <w:t xml:space="preserve">team that represented </w:t>
      </w:r>
      <w:r>
        <w:rPr>
          <w:rFonts w:ascii="Times New Roman" w:eastAsia="Calibri" w:hAnsi="Times New Roman" w:cs="Times New Roman"/>
        </w:rPr>
        <w:t xml:space="preserve">former Clerk of the Courts </w:t>
      </w:r>
      <w:r w:rsidR="00E039DB">
        <w:rPr>
          <w:rFonts w:ascii="Times New Roman" w:eastAsia="Calibri" w:hAnsi="Times New Roman" w:cs="Times New Roman"/>
        </w:rPr>
        <w:t>Henry Cook in his challenge to term limits and the original ruling was very narrow</w:t>
      </w:r>
      <w:r>
        <w:rPr>
          <w:rFonts w:ascii="Times New Roman" w:eastAsia="Calibri" w:hAnsi="Times New Roman" w:cs="Times New Roman"/>
        </w:rPr>
        <w:t>ly focused</w:t>
      </w:r>
      <w:r w:rsidR="00E039DB">
        <w:rPr>
          <w:rFonts w:ascii="Times New Roman" w:eastAsia="Calibri" w:hAnsi="Times New Roman" w:cs="Times New Roman"/>
        </w:rPr>
        <w:t xml:space="preserve"> </w:t>
      </w:r>
      <w:r>
        <w:rPr>
          <w:rFonts w:ascii="Times New Roman" w:eastAsia="Calibri" w:hAnsi="Times New Roman" w:cs="Times New Roman"/>
        </w:rPr>
        <w:t>on</w:t>
      </w:r>
      <w:r w:rsidR="00E039DB">
        <w:rPr>
          <w:rFonts w:ascii="Times New Roman" w:eastAsia="Calibri" w:hAnsi="Times New Roman" w:cs="Times New Roman"/>
        </w:rPr>
        <w:t xml:space="preserve"> that issue, but by the end of the appeals process it applied to all the constitutional officers. The same thing could happen again if</w:t>
      </w:r>
      <w:r>
        <w:rPr>
          <w:rFonts w:ascii="Times New Roman" w:eastAsia="Calibri" w:hAnsi="Times New Roman" w:cs="Times New Roman"/>
        </w:rPr>
        <w:t xml:space="preserve"> the School Board’s challenge</w:t>
      </w:r>
      <w:r w:rsidR="00E039DB">
        <w:rPr>
          <w:rFonts w:ascii="Times New Roman" w:eastAsia="Calibri" w:hAnsi="Times New Roman" w:cs="Times New Roman"/>
        </w:rPr>
        <w:t xml:space="preserve"> is appealed far enough. </w:t>
      </w:r>
      <w:r>
        <w:rPr>
          <w:rFonts w:ascii="Times New Roman" w:eastAsia="Calibri" w:hAnsi="Times New Roman" w:cs="Times New Roman"/>
        </w:rPr>
        <w:t>He questioned if the</w:t>
      </w:r>
      <w:r w:rsidR="00E039DB">
        <w:rPr>
          <w:rFonts w:ascii="Times New Roman" w:eastAsia="Calibri" w:hAnsi="Times New Roman" w:cs="Times New Roman"/>
        </w:rPr>
        <w:t xml:space="preserve"> Charter Revision Commission </w:t>
      </w:r>
      <w:r>
        <w:rPr>
          <w:rFonts w:ascii="Times New Roman" w:eastAsia="Calibri" w:hAnsi="Times New Roman" w:cs="Times New Roman"/>
        </w:rPr>
        <w:t xml:space="preserve">should </w:t>
      </w:r>
      <w:r w:rsidR="00E039DB">
        <w:rPr>
          <w:rFonts w:ascii="Times New Roman" w:eastAsia="Calibri" w:hAnsi="Times New Roman" w:cs="Times New Roman"/>
        </w:rPr>
        <w:t xml:space="preserve">get involved in making recommendations in this area before </w:t>
      </w:r>
      <w:r>
        <w:rPr>
          <w:rFonts w:ascii="Times New Roman" w:eastAsia="Calibri" w:hAnsi="Times New Roman" w:cs="Times New Roman"/>
        </w:rPr>
        <w:t>it</w:t>
      </w:r>
      <w:r w:rsidR="00E039DB">
        <w:rPr>
          <w:rFonts w:ascii="Times New Roman" w:eastAsia="Calibri" w:hAnsi="Times New Roman" w:cs="Times New Roman"/>
        </w:rPr>
        <w:t xml:space="preserve"> know</w:t>
      </w:r>
      <w:r>
        <w:rPr>
          <w:rFonts w:ascii="Times New Roman" w:eastAsia="Calibri" w:hAnsi="Times New Roman" w:cs="Times New Roman"/>
        </w:rPr>
        <w:t>s</w:t>
      </w:r>
      <w:r w:rsidR="00E039DB">
        <w:rPr>
          <w:rFonts w:ascii="Times New Roman" w:eastAsia="Calibri" w:hAnsi="Times New Roman" w:cs="Times New Roman"/>
        </w:rPr>
        <w:t xml:space="preserve"> wh</w:t>
      </w:r>
      <w:r>
        <w:rPr>
          <w:rFonts w:ascii="Times New Roman" w:eastAsia="Calibri" w:hAnsi="Times New Roman" w:cs="Times New Roman"/>
        </w:rPr>
        <w:t xml:space="preserve">at the ultimate ruling will be. Judge </w:t>
      </w:r>
      <w:r w:rsidR="00E039DB">
        <w:rPr>
          <w:rFonts w:ascii="Times New Roman" w:eastAsia="Calibri" w:hAnsi="Times New Roman" w:cs="Times New Roman"/>
        </w:rPr>
        <w:t xml:space="preserve">Arnold </w:t>
      </w:r>
      <w:r>
        <w:rPr>
          <w:rFonts w:ascii="Times New Roman" w:eastAsia="Calibri" w:hAnsi="Times New Roman" w:cs="Times New Roman"/>
        </w:rPr>
        <w:t>said</w:t>
      </w:r>
      <w:r w:rsidR="00C3727D">
        <w:rPr>
          <w:rFonts w:ascii="Times New Roman" w:eastAsia="Calibri" w:hAnsi="Times New Roman" w:cs="Times New Roman"/>
        </w:rPr>
        <w:t xml:space="preserve"> there is</w:t>
      </w:r>
      <w:bookmarkStart w:id="0" w:name="_GoBack"/>
      <w:bookmarkEnd w:id="0"/>
      <w:r w:rsidR="00E039DB">
        <w:rPr>
          <w:rFonts w:ascii="Times New Roman" w:eastAsia="Calibri" w:hAnsi="Times New Roman" w:cs="Times New Roman"/>
        </w:rPr>
        <w:t xml:space="preserve"> so much established law and precedent around the rest of the consolidated government that it probably won’t </w:t>
      </w:r>
      <w:r>
        <w:rPr>
          <w:rFonts w:ascii="Times New Roman" w:eastAsia="Calibri" w:hAnsi="Times New Roman" w:cs="Times New Roman"/>
        </w:rPr>
        <w:t xml:space="preserve">have </w:t>
      </w:r>
      <w:r w:rsidR="00E039DB">
        <w:rPr>
          <w:rFonts w:ascii="Times New Roman" w:eastAsia="Calibri" w:hAnsi="Times New Roman" w:cs="Times New Roman"/>
        </w:rPr>
        <w:t>much</w:t>
      </w:r>
      <w:r>
        <w:rPr>
          <w:rFonts w:ascii="Times New Roman" w:eastAsia="Calibri" w:hAnsi="Times New Roman" w:cs="Times New Roman"/>
        </w:rPr>
        <w:t xml:space="preserve"> effect on the rest of the government. It </w:t>
      </w:r>
      <w:r w:rsidR="00E039DB">
        <w:rPr>
          <w:rFonts w:ascii="Times New Roman" w:eastAsia="Calibri" w:hAnsi="Times New Roman" w:cs="Times New Roman"/>
        </w:rPr>
        <w:t>could possibly impact the Sheriff and Clerk of the Courts who are specifically mentioned under Article 8 of the Florida Constitution and therefore are somewhat different from the rest of the constitutional officers.</w:t>
      </w:r>
      <w:r w:rsidR="001178C5">
        <w:rPr>
          <w:rFonts w:ascii="Times New Roman" w:eastAsia="Calibri" w:hAnsi="Times New Roman" w:cs="Times New Roman"/>
        </w:rPr>
        <w:t xml:space="preserve"> </w:t>
      </w:r>
      <w:r>
        <w:rPr>
          <w:rFonts w:ascii="Times New Roman" w:eastAsia="Calibri" w:hAnsi="Times New Roman" w:cs="Times New Roman"/>
        </w:rPr>
        <w:t xml:space="preserve">Commissioner Swanson cautioned that </w:t>
      </w:r>
      <w:r w:rsidR="001178C5">
        <w:rPr>
          <w:rFonts w:ascii="Times New Roman" w:eastAsia="Calibri" w:hAnsi="Times New Roman" w:cs="Times New Roman"/>
        </w:rPr>
        <w:t xml:space="preserve">this is only a non-final order on a motion to disqualify counsel and </w:t>
      </w:r>
      <w:r>
        <w:rPr>
          <w:rFonts w:ascii="Times New Roman" w:eastAsia="Calibri" w:hAnsi="Times New Roman" w:cs="Times New Roman"/>
        </w:rPr>
        <w:t xml:space="preserve">said </w:t>
      </w:r>
      <w:r w:rsidR="001178C5">
        <w:rPr>
          <w:rFonts w:ascii="Times New Roman" w:eastAsia="Calibri" w:hAnsi="Times New Roman" w:cs="Times New Roman"/>
        </w:rPr>
        <w:t>there are lots of appeals and machinations still available.</w:t>
      </w:r>
    </w:p>
    <w:p w14:paraId="2B09097F" w14:textId="14BE2614" w:rsidR="001178C5" w:rsidRDefault="001178C5" w:rsidP="007807E4">
      <w:pPr>
        <w:spacing w:after="0" w:line="240" w:lineRule="auto"/>
        <w:rPr>
          <w:rFonts w:ascii="Times New Roman" w:eastAsia="Calibri" w:hAnsi="Times New Roman" w:cs="Times New Roman"/>
        </w:rPr>
      </w:pPr>
    </w:p>
    <w:p w14:paraId="5DC7980B" w14:textId="4E28D451" w:rsidR="001178C5" w:rsidRPr="001178C5" w:rsidRDefault="001178C5" w:rsidP="007807E4">
      <w:pPr>
        <w:spacing w:after="0" w:line="240" w:lineRule="auto"/>
        <w:rPr>
          <w:rFonts w:ascii="Times New Roman" w:eastAsia="Calibri" w:hAnsi="Times New Roman" w:cs="Times New Roman"/>
          <w:u w:val="single"/>
        </w:rPr>
      </w:pPr>
      <w:r w:rsidRPr="001178C5">
        <w:rPr>
          <w:rFonts w:ascii="Times New Roman" w:eastAsia="Calibri" w:hAnsi="Times New Roman" w:cs="Times New Roman"/>
          <w:u w:val="single"/>
        </w:rPr>
        <w:t>Public comment</w:t>
      </w:r>
    </w:p>
    <w:p w14:paraId="0F6613DA" w14:textId="4810AD08" w:rsidR="001178C5" w:rsidRDefault="001178C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said Jacksonville’s Charter is unique. He advocated for </w:t>
      </w:r>
      <w:r w:rsidR="006C16E6">
        <w:rPr>
          <w:rFonts w:ascii="Times New Roman" w:eastAsia="Calibri" w:hAnsi="Times New Roman" w:cs="Times New Roman"/>
        </w:rPr>
        <w:t>a Charter amendment requiring projects supported by the DIA</w:t>
      </w:r>
      <w:r>
        <w:rPr>
          <w:rFonts w:ascii="Times New Roman" w:eastAsia="Calibri" w:hAnsi="Times New Roman" w:cs="Times New Roman"/>
        </w:rPr>
        <w:t xml:space="preserve"> and CRAs that touch waterways</w:t>
      </w:r>
      <w:r w:rsidR="006C16E6">
        <w:rPr>
          <w:rFonts w:ascii="Times New Roman" w:eastAsia="Calibri" w:hAnsi="Times New Roman" w:cs="Times New Roman"/>
        </w:rPr>
        <w:t xml:space="preserve"> to</w:t>
      </w:r>
      <w:r>
        <w:rPr>
          <w:rFonts w:ascii="Times New Roman" w:eastAsia="Calibri" w:hAnsi="Times New Roman" w:cs="Times New Roman"/>
        </w:rPr>
        <w:t xml:space="preserve"> allow public access. </w:t>
      </w:r>
      <w:r w:rsidR="006C16E6">
        <w:rPr>
          <w:rFonts w:ascii="Times New Roman" w:eastAsia="Calibri" w:hAnsi="Times New Roman" w:cs="Times New Roman"/>
        </w:rPr>
        <w:t xml:space="preserve">He cited </w:t>
      </w:r>
      <w:r w:rsidR="00C3727D">
        <w:rPr>
          <w:rFonts w:ascii="Times New Roman" w:eastAsia="Calibri" w:hAnsi="Times New Roman" w:cs="Times New Roman"/>
        </w:rPr>
        <w:t xml:space="preserve">the example of </w:t>
      </w:r>
      <w:r w:rsidR="006C16E6">
        <w:rPr>
          <w:rFonts w:ascii="Times New Roman" w:eastAsia="Calibri" w:hAnsi="Times New Roman" w:cs="Times New Roman"/>
        </w:rPr>
        <w:t>Ordinance</w:t>
      </w:r>
      <w:r w:rsidR="00C3727D">
        <w:rPr>
          <w:rFonts w:ascii="Times New Roman" w:eastAsia="Calibri" w:hAnsi="Times New Roman" w:cs="Times New Roman"/>
        </w:rPr>
        <w:t xml:space="preserve"> </w:t>
      </w:r>
      <w:r>
        <w:rPr>
          <w:rFonts w:ascii="Times New Roman" w:eastAsia="Calibri" w:hAnsi="Times New Roman" w:cs="Times New Roman"/>
        </w:rPr>
        <w:t>201</w:t>
      </w:r>
      <w:r w:rsidR="006C16E6">
        <w:rPr>
          <w:rFonts w:ascii="Times New Roman" w:eastAsia="Calibri" w:hAnsi="Times New Roman" w:cs="Times New Roman"/>
        </w:rPr>
        <w:t>3</w:t>
      </w:r>
      <w:r>
        <w:rPr>
          <w:rFonts w:ascii="Times New Roman" w:eastAsia="Calibri" w:hAnsi="Times New Roman" w:cs="Times New Roman"/>
        </w:rPr>
        <w:t>-384</w:t>
      </w:r>
      <w:r w:rsidR="00C3727D">
        <w:rPr>
          <w:rFonts w:ascii="Times New Roman" w:eastAsia="Calibri" w:hAnsi="Times New Roman" w:cs="Times New Roman"/>
        </w:rPr>
        <w:t xml:space="preserve"> (leasing the</w:t>
      </w:r>
      <w:r>
        <w:rPr>
          <w:rFonts w:ascii="Times New Roman" w:eastAsia="Calibri" w:hAnsi="Times New Roman" w:cs="Times New Roman"/>
        </w:rPr>
        <w:t xml:space="preserve"> Armory </w:t>
      </w:r>
      <w:r w:rsidR="00C3727D">
        <w:rPr>
          <w:rFonts w:ascii="Times New Roman" w:eastAsia="Calibri" w:hAnsi="Times New Roman" w:cs="Times New Roman"/>
        </w:rPr>
        <w:t>building for $1 to a private entity)</w:t>
      </w:r>
      <w:r>
        <w:rPr>
          <w:rFonts w:ascii="Times New Roman" w:eastAsia="Calibri" w:hAnsi="Times New Roman" w:cs="Times New Roman"/>
        </w:rPr>
        <w:t xml:space="preserve"> </w:t>
      </w:r>
      <w:r w:rsidR="00C3727D">
        <w:rPr>
          <w:rFonts w:ascii="Times New Roman" w:eastAsia="Calibri" w:hAnsi="Times New Roman" w:cs="Times New Roman"/>
        </w:rPr>
        <w:t xml:space="preserve">which </w:t>
      </w:r>
      <w:r>
        <w:rPr>
          <w:rFonts w:ascii="Times New Roman" w:eastAsia="Calibri" w:hAnsi="Times New Roman" w:cs="Times New Roman"/>
        </w:rPr>
        <w:t xml:space="preserve">didn’t </w:t>
      </w:r>
      <w:r w:rsidR="00C3727D">
        <w:rPr>
          <w:rFonts w:ascii="Times New Roman" w:eastAsia="Calibri" w:hAnsi="Times New Roman" w:cs="Times New Roman"/>
        </w:rPr>
        <w:t xml:space="preserve">make provision for </w:t>
      </w:r>
      <w:r>
        <w:rPr>
          <w:rFonts w:ascii="Times New Roman" w:eastAsia="Calibri" w:hAnsi="Times New Roman" w:cs="Times New Roman"/>
        </w:rPr>
        <w:t xml:space="preserve">public access. </w:t>
      </w:r>
    </w:p>
    <w:p w14:paraId="23D75D5C" w14:textId="77777777" w:rsidR="00800EB7" w:rsidRDefault="00800EB7" w:rsidP="007807E4">
      <w:pPr>
        <w:spacing w:after="0" w:line="240" w:lineRule="auto"/>
        <w:rPr>
          <w:rFonts w:ascii="Times New Roman" w:eastAsia="Calibri" w:hAnsi="Times New Roman" w:cs="Times New Roman"/>
        </w:rPr>
      </w:pPr>
    </w:p>
    <w:p w14:paraId="78D7E5AA" w14:textId="740BE912"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565387">
        <w:rPr>
          <w:rFonts w:ascii="Times New Roman" w:eastAsia="Calibri" w:hAnsi="Times New Roman" w:cs="Times New Roman"/>
        </w:rPr>
        <w:t>12</w:t>
      </w:r>
      <w:r w:rsidR="009E086B">
        <w:rPr>
          <w:rFonts w:ascii="Times New Roman" w:eastAsia="Calibri" w:hAnsi="Times New Roman" w:cs="Times New Roman"/>
        </w:rPr>
        <w:t>:</w:t>
      </w:r>
      <w:r w:rsidR="001178C5">
        <w:rPr>
          <w:rFonts w:ascii="Times New Roman" w:eastAsia="Calibri" w:hAnsi="Times New Roman" w:cs="Times New Roman"/>
        </w:rPr>
        <w:t>52</w:t>
      </w:r>
      <w:r w:rsidR="003F0769">
        <w:rPr>
          <w:rFonts w:ascii="Times New Roman" w:eastAsia="Calibri" w:hAnsi="Times New Roman" w:cs="Times New Roman"/>
        </w:rPr>
        <w:t xml:space="preserve"> </w:t>
      </w:r>
      <w:r w:rsidR="00DD2000">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577C5CBE" w:rsidR="00554600" w:rsidRPr="007807E4" w:rsidRDefault="00997E5B" w:rsidP="007807E4">
      <w:pPr>
        <w:spacing w:after="0" w:line="240" w:lineRule="auto"/>
        <w:rPr>
          <w:rFonts w:ascii="Times New Roman" w:eastAsia="Calibri" w:hAnsi="Times New Roman" w:cs="Times New Roman"/>
        </w:rPr>
      </w:pPr>
      <w:r>
        <w:rPr>
          <w:rFonts w:ascii="Times New Roman" w:eastAsia="Calibri" w:hAnsi="Times New Roman" w:cs="Times New Roman"/>
        </w:rPr>
        <w:t>Posted 1</w:t>
      </w:r>
      <w:r w:rsidR="001A3996">
        <w:rPr>
          <w:rFonts w:ascii="Times New Roman" w:eastAsia="Calibri" w:hAnsi="Times New Roman" w:cs="Times New Roman"/>
        </w:rPr>
        <w:t>.</w:t>
      </w:r>
      <w:r w:rsidR="005E5E19">
        <w:rPr>
          <w:rFonts w:ascii="Times New Roman" w:eastAsia="Calibri" w:hAnsi="Times New Roman" w:cs="Times New Roman"/>
        </w:rPr>
        <w:t>1</w:t>
      </w:r>
      <w:r w:rsidR="00E039DB">
        <w:rPr>
          <w:rFonts w:ascii="Times New Roman" w:eastAsia="Calibri" w:hAnsi="Times New Roman" w:cs="Times New Roman"/>
        </w:rPr>
        <w:t>7</w:t>
      </w:r>
      <w:r w:rsidR="003B01F4">
        <w:rPr>
          <w:rFonts w:ascii="Times New Roman" w:eastAsia="Calibri" w:hAnsi="Times New Roman" w:cs="Times New Roman"/>
        </w:rPr>
        <w:t>.</w:t>
      </w:r>
      <w:r w:rsidR="00E039DB">
        <w:rPr>
          <w:rFonts w:ascii="Times New Roman" w:eastAsia="Calibri" w:hAnsi="Times New Roman" w:cs="Times New Roman"/>
        </w:rPr>
        <w:t>20</w:t>
      </w:r>
      <w:r w:rsidR="003B01F4">
        <w:rPr>
          <w:rFonts w:ascii="Times New Roman" w:eastAsia="Calibri" w:hAnsi="Times New Roman" w:cs="Times New Roman"/>
        </w:rPr>
        <w:t xml:space="preserve">   </w:t>
      </w:r>
      <w:r w:rsidR="00A72DC0">
        <w:rPr>
          <w:rFonts w:ascii="Times New Roman" w:eastAsia="Calibri" w:hAnsi="Times New Roman" w:cs="Times New Roman"/>
        </w:rPr>
        <w:t>6</w:t>
      </w:r>
      <w:r w:rsidR="003B01F4">
        <w:rPr>
          <w:rFonts w:ascii="Times New Roman" w:eastAsia="Calibri" w:hAnsi="Times New Roman" w:cs="Times New Roman"/>
        </w:rPr>
        <w:t>:</w:t>
      </w:r>
      <w:r w:rsidR="00A72DC0">
        <w:rPr>
          <w:rFonts w:ascii="Times New Roman" w:eastAsia="Calibri" w:hAnsi="Times New Roman" w:cs="Times New Roman"/>
        </w:rPr>
        <w:t>0</w:t>
      </w:r>
      <w:r w:rsidR="003B01F4">
        <w:rPr>
          <w:rFonts w:ascii="Times New Roman" w:eastAsia="Calibri" w:hAnsi="Times New Roman" w:cs="Times New Roman"/>
        </w:rPr>
        <w:t>0 p.m.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A439C8" w:rsidRDefault="00A439C8" w:rsidP="009F79F3">
      <w:pPr>
        <w:spacing w:after="0" w:line="240" w:lineRule="auto"/>
      </w:pPr>
      <w:r>
        <w:separator/>
      </w:r>
    </w:p>
  </w:endnote>
  <w:endnote w:type="continuationSeparator" w:id="0">
    <w:p w14:paraId="50C86EDA" w14:textId="77777777" w:rsidR="00A439C8" w:rsidRDefault="00A439C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A439C8" w:rsidRDefault="00A439C8">
        <w:pPr>
          <w:pStyle w:val="Footer"/>
          <w:jc w:val="center"/>
        </w:pPr>
        <w:r>
          <w:fldChar w:fldCharType="begin"/>
        </w:r>
        <w:r>
          <w:instrText xml:space="preserve"> PAGE   \* MERGEFORMAT </w:instrText>
        </w:r>
        <w:r>
          <w:fldChar w:fldCharType="separate"/>
        </w:r>
        <w:r w:rsidR="00C3727D">
          <w:rPr>
            <w:noProof/>
          </w:rPr>
          <w:t>3</w:t>
        </w:r>
        <w:r>
          <w:rPr>
            <w:noProof/>
          </w:rPr>
          <w:fldChar w:fldCharType="end"/>
        </w:r>
      </w:p>
    </w:sdtContent>
  </w:sdt>
  <w:p w14:paraId="0748B546" w14:textId="77777777" w:rsidR="00A439C8" w:rsidRDefault="00A4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A439C8" w:rsidRDefault="00A439C8" w:rsidP="009F79F3">
      <w:pPr>
        <w:spacing w:after="0" w:line="240" w:lineRule="auto"/>
      </w:pPr>
      <w:r>
        <w:separator/>
      </w:r>
    </w:p>
  </w:footnote>
  <w:footnote w:type="continuationSeparator" w:id="0">
    <w:p w14:paraId="57340D39" w14:textId="77777777" w:rsidR="00A439C8" w:rsidRDefault="00A439C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E26B5"/>
    <w:multiLevelType w:val="hybridMultilevel"/>
    <w:tmpl w:val="2432F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26A"/>
    <w:rsid w:val="00005220"/>
    <w:rsid w:val="00006852"/>
    <w:rsid w:val="0001558A"/>
    <w:rsid w:val="00017C50"/>
    <w:rsid w:val="00022097"/>
    <w:rsid w:val="00030655"/>
    <w:rsid w:val="00030C25"/>
    <w:rsid w:val="00032EEF"/>
    <w:rsid w:val="00035587"/>
    <w:rsid w:val="0004449D"/>
    <w:rsid w:val="00045663"/>
    <w:rsid w:val="00051930"/>
    <w:rsid w:val="00051D44"/>
    <w:rsid w:val="00062606"/>
    <w:rsid w:val="00064414"/>
    <w:rsid w:val="00064601"/>
    <w:rsid w:val="00065F01"/>
    <w:rsid w:val="00066954"/>
    <w:rsid w:val="00075553"/>
    <w:rsid w:val="00076199"/>
    <w:rsid w:val="000804E1"/>
    <w:rsid w:val="00081C0E"/>
    <w:rsid w:val="00082891"/>
    <w:rsid w:val="00085D56"/>
    <w:rsid w:val="000861C7"/>
    <w:rsid w:val="00087B3E"/>
    <w:rsid w:val="0009282F"/>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DB7"/>
    <w:rsid w:val="000D58EF"/>
    <w:rsid w:val="000D5E20"/>
    <w:rsid w:val="000E6B70"/>
    <w:rsid w:val="000F1500"/>
    <w:rsid w:val="000F21D8"/>
    <w:rsid w:val="000F2D54"/>
    <w:rsid w:val="00100142"/>
    <w:rsid w:val="001012D1"/>
    <w:rsid w:val="00104ADB"/>
    <w:rsid w:val="00105A57"/>
    <w:rsid w:val="00111F79"/>
    <w:rsid w:val="00116C72"/>
    <w:rsid w:val="001178C5"/>
    <w:rsid w:val="00126236"/>
    <w:rsid w:val="00133EC0"/>
    <w:rsid w:val="00134B36"/>
    <w:rsid w:val="00135E10"/>
    <w:rsid w:val="00141908"/>
    <w:rsid w:val="001438AA"/>
    <w:rsid w:val="00152C3B"/>
    <w:rsid w:val="00153796"/>
    <w:rsid w:val="00154A22"/>
    <w:rsid w:val="0015730A"/>
    <w:rsid w:val="00162770"/>
    <w:rsid w:val="001679FE"/>
    <w:rsid w:val="00167F16"/>
    <w:rsid w:val="001712C7"/>
    <w:rsid w:val="00172079"/>
    <w:rsid w:val="001823F1"/>
    <w:rsid w:val="001866E5"/>
    <w:rsid w:val="00191E07"/>
    <w:rsid w:val="001A3996"/>
    <w:rsid w:val="001A5499"/>
    <w:rsid w:val="001A78C2"/>
    <w:rsid w:val="001B0F26"/>
    <w:rsid w:val="001B4F17"/>
    <w:rsid w:val="001B6030"/>
    <w:rsid w:val="001C2502"/>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6FE3"/>
    <w:rsid w:val="00221BDA"/>
    <w:rsid w:val="002232F6"/>
    <w:rsid w:val="0022559B"/>
    <w:rsid w:val="00234DD0"/>
    <w:rsid w:val="00235CFE"/>
    <w:rsid w:val="00240722"/>
    <w:rsid w:val="002421A6"/>
    <w:rsid w:val="0024540F"/>
    <w:rsid w:val="00250DD7"/>
    <w:rsid w:val="00252534"/>
    <w:rsid w:val="002569EE"/>
    <w:rsid w:val="002572F9"/>
    <w:rsid w:val="002601BB"/>
    <w:rsid w:val="0026344B"/>
    <w:rsid w:val="00270FD3"/>
    <w:rsid w:val="00272A70"/>
    <w:rsid w:val="00273766"/>
    <w:rsid w:val="00275B56"/>
    <w:rsid w:val="00276512"/>
    <w:rsid w:val="00280869"/>
    <w:rsid w:val="00280D73"/>
    <w:rsid w:val="0028174F"/>
    <w:rsid w:val="00284A05"/>
    <w:rsid w:val="002856C8"/>
    <w:rsid w:val="002862FD"/>
    <w:rsid w:val="0028673F"/>
    <w:rsid w:val="002876A9"/>
    <w:rsid w:val="00294225"/>
    <w:rsid w:val="00294D95"/>
    <w:rsid w:val="002955A7"/>
    <w:rsid w:val="0029642F"/>
    <w:rsid w:val="00296B0D"/>
    <w:rsid w:val="00296E67"/>
    <w:rsid w:val="002A53CF"/>
    <w:rsid w:val="002A759F"/>
    <w:rsid w:val="002B42B7"/>
    <w:rsid w:val="002B76A4"/>
    <w:rsid w:val="002B7933"/>
    <w:rsid w:val="002B7ECE"/>
    <w:rsid w:val="002C07FE"/>
    <w:rsid w:val="002D44B0"/>
    <w:rsid w:val="002E2C41"/>
    <w:rsid w:val="002F1C47"/>
    <w:rsid w:val="002F65BB"/>
    <w:rsid w:val="003052D7"/>
    <w:rsid w:val="003102DD"/>
    <w:rsid w:val="003217A9"/>
    <w:rsid w:val="00326837"/>
    <w:rsid w:val="00336F4A"/>
    <w:rsid w:val="00337365"/>
    <w:rsid w:val="003409B8"/>
    <w:rsid w:val="00341511"/>
    <w:rsid w:val="0034275B"/>
    <w:rsid w:val="0034368E"/>
    <w:rsid w:val="00344166"/>
    <w:rsid w:val="003459E9"/>
    <w:rsid w:val="00353622"/>
    <w:rsid w:val="0035614D"/>
    <w:rsid w:val="00366869"/>
    <w:rsid w:val="00377DE8"/>
    <w:rsid w:val="00382E73"/>
    <w:rsid w:val="00383622"/>
    <w:rsid w:val="00392F61"/>
    <w:rsid w:val="003972E8"/>
    <w:rsid w:val="00397730"/>
    <w:rsid w:val="003A26F8"/>
    <w:rsid w:val="003A2770"/>
    <w:rsid w:val="003A49CC"/>
    <w:rsid w:val="003A779B"/>
    <w:rsid w:val="003B01F4"/>
    <w:rsid w:val="003B0EDF"/>
    <w:rsid w:val="003B6A7C"/>
    <w:rsid w:val="003C29DB"/>
    <w:rsid w:val="003C2F85"/>
    <w:rsid w:val="003C6CD1"/>
    <w:rsid w:val="003E1B90"/>
    <w:rsid w:val="003E51E9"/>
    <w:rsid w:val="003E7A3C"/>
    <w:rsid w:val="003F0769"/>
    <w:rsid w:val="003F5540"/>
    <w:rsid w:val="003F631B"/>
    <w:rsid w:val="00400DA5"/>
    <w:rsid w:val="00410D60"/>
    <w:rsid w:val="00412249"/>
    <w:rsid w:val="00413514"/>
    <w:rsid w:val="004167EB"/>
    <w:rsid w:val="004221DC"/>
    <w:rsid w:val="00423240"/>
    <w:rsid w:val="00427E8F"/>
    <w:rsid w:val="004352BB"/>
    <w:rsid w:val="00436DAE"/>
    <w:rsid w:val="00442F1B"/>
    <w:rsid w:val="00447F46"/>
    <w:rsid w:val="00450078"/>
    <w:rsid w:val="004507E2"/>
    <w:rsid w:val="004534A6"/>
    <w:rsid w:val="004623FD"/>
    <w:rsid w:val="004651E3"/>
    <w:rsid w:val="00472672"/>
    <w:rsid w:val="00472AB8"/>
    <w:rsid w:val="004731CB"/>
    <w:rsid w:val="004749E8"/>
    <w:rsid w:val="00475F16"/>
    <w:rsid w:val="00476F39"/>
    <w:rsid w:val="0047786D"/>
    <w:rsid w:val="004811E2"/>
    <w:rsid w:val="00482A8B"/>
    <w:rsid w:val="0048338E"/>
    <w:rsid w:val="00490009"/>
    <w:rsid w:val="0049224E"/>
    <w:rsid w:val="004924BD"/>
    <w:rsid w:val="00493470"/>
    <w:rsid w:val="00496A9B"/>
    <w:rsid w:val="00497C1F"/>
    <w:rsid w:val="004A12FF"/>
    <w:rsid w:val="004A3CAA"/>
    <w:rsid w:val="004A48EE"/>
    <w:rsid w:val="004B76C1"/>
    <w:rsid w:val="004C0EDF"/>
    <w:rsid w:val="004D0128"/>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E86"/>
    <w:rsid w:val="005269B1"/>
    <w:rsid w:val="00540B15"/>
    <w:rsid w:val="0055000B"/>
    <w:rsid w:val="0055138E"/>
    <w:rsid w:val="00554600"/>
    <w:rsid w:val="00556381"/>
    <w:rsid w:val="00563E5F"/>
    <w:rsid w:val="00564420"/>
    <w:rsid w:val="00565387"/>
    <w:rsid w:val="0058190A"/>
    <w:rsid w:val="005834A0"/>
    <w:rsid w:val="00585508"/>
    <w:rsid w:val="005858C7"/>
    <w:rsid w:val="00597A94"/>
    <w:rsid w:val="005A2521"/>
    <w:rsid w:val="005A467D"/>
    <w:rsid w:val="005B0FE6"/>
    <w:rsid w:val="005B3890"/>
    <w:rsid w:val="005B4D5B"/>
    <w:rsid w:val="005B7966"/>
    <w:rsid w:val="005C3DB9"/>
    <w:rsid w:val="005C45DB"/>
    <w:rsid w:val="005C4F76"/>
    <w:rsid w:val="005D0FB2"/>
    <w:rsid w:val="005E358C"/>
    <w:rsid w:val="005E3F78"/>
    <w:rsid w:val="005E5E19"/>
    <w:rsid w:val="005F4E60"/>
    <w:rsid w:val="006061FC"/>
    <w:rsid w:val="006205EE"/>
    <w:rsid w:val="006223A9"/>
    <w:rsid w:val="00630399"/>
    <w:rsid w:val="00631B18"/>
    <w:rsid w:val="006327B2"/>
    <w:rsid w:val="0063648B"/>
    <w:rsid w:val="00645BFA"/>
    <w:rsid w:val="00656524"/>
    <w:rsid w:val="00665ED2"/>
    <w:rsid w:val="00680FB1"/>
    <w:rsid w:val="00681361"/>
    <w:rsid w:val="006816D7"/>
    <w:rsid w:val="00685596"/>
    <w:rsid w:val="00687821"/>
    <w:rsid w:val="00693FC5"/>
    <w:rsid w:val="006955D3"/>
    <w:rsid w:val="006955DA"/>
    <w:rsid w:val="006A46B5"/>
    <w:rsid w:val="006A78C9"/>
    <w:rsid w:val="006C0CBD"/>
    <w:rsid w:val="006C1408"/>
    <w:rsid w:val="006C16E6"/>
    <w:rsid w:val="006C27AD"/>
    <w:rsid w:val="006C4358"/>
    <w:rsid w:val="006C4872"/>
    <w:rsid w:val="006C6881"/>
    <w:rsid w:val="006E4473"/>
    <w:rsid w:val="006E76AA"/>
    <w:rsid w:val="006F10CF"/>
    <w:rsid w:val="006F1553"/>
    <w:rsid w:val="006F3865"/>
    <w:rsid w:val="006F4DF6"/>
    <w:rsid w:val="006F620D"/>
    <w:rsid w:val="006F63A0"/>
    <w:rsid w:val="006F76F8"/>
    <w:rsid w:val="006F7A78"/>
    <w:rsid w:val="00700AB4"/>
    <w:rsid w:val="00701824"/>
    <w:rsid w:val="00703603"/>
    <w:rsid w:val="007043D9"/>
    <w:rsid w:val="00704E1A"/>
    <w:rsid w:val="007109D4"/>
    <w:rsid w:val="00711CFA"/>
    <w:rsid w:val="00713FB6"/>
    <w:rsid w:val="007141D5"/>
    <w:rsid w:val="0071473C"/>
    <w:rsid w:val="00716D89"/>
    <w:rsid w:val="0072024C"/>
    <w:rsid w:val="0073088F"/>
    <w:rsid w:val="00731C68"/>
    <w:rsid w:val="00732627"/>
    <w:rsid w:val="00734A91"/>
    <w:rsid w:val="00735559"/>
    <w:rsid w:val="007409A7"/>
    <w:rsid w:val="00743AC2"/>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1BC9"/>
    <w:rsid w:val="00797BD2"/>
    <w:rsid w:val="007A1FE8"/>
    <w:rsid w:val="007A5F6F"/>
    <w:rsid w:val="007A7EC8"/>
    <w:rsid w:val="007B0B74"/>
    <w:rsid w:val="007B13AD"/>
    <w:rsid w:val="007B7779"/>
    <w:rsid w:val="007C1FC7"/>
    <w:rsid w:val="007C2887"/>
    <w:rsid w:val="007C54C1"/>
    <w:rsid w:val="007D7F70"/>
    <w:rsid w:val="007E3B1E"/>
    <w:rsid w:val="007E5486"/>
    <w:rsid w:val="007F024B"/>
    <w:rsid w:val="007F17F5"/>
    <w:rsid w:val="007F66DD"/>
    <w:rsid w:val="007F7A73"/>
    <w:rsid w:val="00800EB7"/>
    <w:rsid w:val="00802C80"/>
    <w:rsid w:val="00821987"/>
    <w:rsid w:val="00827615"/>
    <w:rsid w:val="00832ACE"/>
    <w:rsid w:val="00833885"/>
    <w:rsid w:val="00834D7F"/>
    <w:rsid w:val="00835FA9"/>
    <w:rsid w:val="00843D26"/>
    <w:rsid w:val="008461AC"/>
    <w:rsid w:val="008461D6"/>
    <w:rsid w:val="00847E79"/>
    <w:rsid w:val="00856AE1"/>
    <w:rsid w:val="00857694"/>
    <w:rsid w:val="00860388"/>
    <w:rsid w:val="00867F61"/>
    <w:rsid w:val="008714BE"/>
    <w:rsid w:val="00871979"/>
    <w:rsid w:val="008722B0"/>
    <w:rsid w:val="00884826"/>
    <w:rsid w:val="00887B54"/>
    <w:rsid w:val="00890E43"/>
    <w:rsid w:val="008928B7"/>
    <w:rsid w:val="00893906"/>
    <w:rsid w:val="008975BD"/>
    <w:rsid w:val="008A3F2C"/>
    <w:rsid w:val="008A4B5A"/>
    <w:rsid w:val="008A7ED3"/>
    <w:rsid w:val="008C1076"/>
    <w:rsid w:val="008C5383"/>
    <w:rsid w:val="008C6F2D"/>
    <w:rsid w:val="008D065F"/>
    <w:rsid w:val="008D1732"/>
    <w:rsid w:val="008D1D4D"/>
    <w:rsid w:val="008D4136"/>
    <w:rsid w:val="008D5119"/>
    <w:rsid w:val="008D58B7"/>
    <w:rsid w:val="008D6870"/>
    <w:rsid w:val="008D79A6"/>
    <w:rsid w:val="008E37D4"/>
    <w:rsid w:val="008E3D73"/>
    <w:rsid w:val="008E4A88"/>
    <w:rsid w:val="008E5417"/>
    <w:rsid w:val="008E5425"/>
    <w:rsid w:val="008F33BA"/>
    <w:rsid w:val="008F4CCE"/>
    <w:rsid w:val="008F7677"/>
    <w:rsid w:val="00901412"/>
    <w:rsid w:val="009025C2"/>
    <w:rsid w:val="0091176D"/>
    <w:rsid w:val="0091182B"/>
    <w:rsid w:val="00912EE4"/>
    <w:rsid w:val="009150E4"/>
    <w:rsid w:val="00916788"/>
    <w:rsid w:val="0091784C"/>
    <w:rsid w:val="00917919"/>
    <w:rsid w:val="009220A9"/>
    <w:rsid w:val="00927A26"/>
    <w:rsid w:val="00930A3F"/>
    <w:rsid w:val="00932FA8"/>
    <w:rsid w:val="00934396"/>
    <w:rsid w:val="00937288"/>
    <w:rsid w:val="00940A1C"/>
    <w:rsid w:val="00946EC6"/>
    <w:rsid w:val="00947277"/>
    <w:rsid w:val="00947B09"/>
    <w:rsid w:val="00950848"/>
    <w:rsid w:val="00950B32"/>
    <w:rsid w:val="00951CBC"/>
    <w:rsid w:val="00954FAB"/>
    <w:rsid w:val="009554F5"/>
    <w:rsid w:val="00956CD5"/>
    <w:rsid w:val="00962D42"/>
    <w:rsid w:val="00963AA7"/>
    <w:rsid w:val="00967D5A"/>
    <w:rsid w:val="00972931"/>
    <w:rsid w:val="00972D46"/>
    <w:rsid w:val="00974C0F"/>
    <w:rsid w:val="0098295E"/>
    <w:rsid w:val="009926E7"/>
    <w:rsid w:val="00997E5B"/>
    <w:rsid w:val="009A0D41"/>
    <w:rsid w:val="009B674E"/>
    <w:rsid w:val="009B7856"/>
    <w:rsid w:val="009C3218"/>
    <w:rsid w:val="009C4513"/>
    <w:rsid w:val="009C6A6B"/>
    <w:rsid w:val="009D1D6B"/>
    <w:rsid w:val="009D319C"/>
    <w:rsid w:val="009D4A26"/>
    <w:rsid w:val="009E06F5"/>
    <w:rsid w:val="009E086B"/>
    <w:rsid w:val="009E40D9"/>
    <w:rsid w:val="009E4B73"/>
    <w:rsid w:val="009E79AC"/>
    <w:rsid w:val="009F79F3"/>
    <w:rsid w:val="00A046F6"/>
    <w:rsid w:val="00A04A9D"/>
    <w:rsid w:val="00A06CFE"/>
    <w:rsid w:val="00A07218"/>
    <w:rsid w:val="00A14A3C"/>
    <w:rsid w:val="00A14EDC"/>
    <w:rsid w:val="00A158A5"/>
    <w:rsid w:val="00A1642C"/>
    <w:rsid w:val="00A178BB"/>
    <w:rsid w:val="00A2109F"/>
    <w:rsid w:val="00A26B2C"/>
    <w:rsid w:val="00A33AA8"/>
    <w:rsid w:val="00A33AE3"/>
    <w:rsid w:val="00A42EA0"/>
    <w:rsid w:val="00A42FF5"/>
    <w:rsid w:val="00A439C8"/>
    <w:rsid w:val="00A5277A"/>
    <w:rsid w:val="00A528C6"/>
    <w:rsid w:val="00A5543A"/>
    <w:rsid w:val="00A55B57"/>
    <w:rsid w:val="00A674FC"/>
    <w:rsid w:val="00A71054"/>
    <w:rsid w:val="00A72DC0"/>
    <w:rsid w:val="00A83042"/>
    <w:rsid w:val="00A83F7B"/>
    <w:rsid w:val="00A85EF8"/>
    <w:rsid w:val="00A95EC5"/>
    <w:rsid w:val="00AA04BB"/>
    <w:rsid w:val="00AA3F23"/>
    <w:rsid w:val="00AA7360"/>
    <w:rsid w:val="00AB1A92"/>
    <w:rsid w:val="00AC01B8"/>
    <w:rsid w:val="00AC160C"/>
    <w:rsid w:val="00AC3A7F"/>
    <w:rsid w:val="00AC3FE6"/>
    <w:rsid w:val="00AC582E"/>
    <w:rsid w:val="00AD009E"/>
    <w:rsid w:val="00AD0668"/>
    <w:rsid w:val="00AE0118"/>
    <w:rsid w:val="00AE3F0F"/>
    <w:rsid w:val="00AE47B9"/>
    <w:rsid w:val="00AE52D0"/>
    <w:rsid w:val="00AE6F8B"/>
    <w:rsid w:val="00AF4B21"/>
    <w:rsid w:val="00B0041A"/>
    <w:rsid w:val="00B00A6D"/>
    <w:rsid w:val="00B10872"/>
    <w:rsid w:val="00B12BBD"/>
    <w:rsid w:val="00B14675"/>
    <w:rsid w:val="00B16151"/>
    <w:rsid w:val="00B22E61"/>
    <w:rsid w:val="00B23221"/>
    <w:rsid w:val="00B330E4"/>
    <w:rsid w:val="00B346DF"/>
    <w:rsid w:val="00B34E81"/>
    <w:rsid w:val="00B367BF"/>
    <w:rsid w:val="00B40EAC"/>
    <w:rsid w:val="00B41695"/>
    <w:rsid w:val="00B446A1"/>
    <w:rsid w:val="00B50C03"/>
    <w:rsid w:val="00B56094"/>
    <w:rsid w:val="00B62D83"/>
    <w:rsid w:val="00B65AA9"/>
    <w:rsid w:val="00B6606F"/>
    <w:rsid w:val="00B7212A"/>
    <w:rsid w:val="00B741FE"/>
    <w:rsid w:val="00B75D16"/>
    <w:rsid w:val="00B75D49"/>
    <w:rsid w:val="00B77484"/>
    <w:rsid w:val="00B80944"/>
    <w:rsid w:val="00B81183"/>
    <w:rsid w:val="00B82678"/>
    <w:rsid w:val="00B8304D"/>
    <w:rsid w:val="00B86255"/>
    <w:rsid w:val="00BA596B"/>
    <w:rsid w:val="00BA615C"/>
    <w:rsid w:val="00BA6DC7"/>
    <w:rsid w:val="00BA74A2"/>
    <w:rsid w:val="00BB0FF8"/>
    <w:rsid w:val="00BD1C3D"/>
    <w:rsid w:val="00BD2805"/>
    <w:rsid w:val="00BD3900"/>
    <w:rsid w:val="00BD74E9"/>
    <w:rsid w:val="00BE4939"/>
    <w:rsid w:val="00BE5D9D"/>
    <w:rsid w:val="00BE7850"/>
    <w:rsid w:val="00BF7E32"/>
    <w:rsid w:val="00C13891"/>
    <w:rsid w:val="00C23F1C"/>
    <w:rsid w:val="00C3727D"/>
    <w:rsid w:val="00C37D4B"/>
    <w:rsid w:val="00C53ED2"/>
    <w:rsid w:val="00C549BF"/>
    <w:rsid w:val="00C5650D"/>
    <w:rsid w:val="00C65150"/>
    <w:rsid w:val="00C66690"/>
    <w:rsid w:val="00C70FA4"/>
    <w:rsid w:val="00C71DE1"/>
    <w:rsid w:val="00C7407C"/>
    <w:rsid w:val="00C80AC2"/>
    <w:rsid w:val="00C909AD"/>
    <w:rsid w:val="00C92680"/>
    <w:rsid w:val="00C92ED0"/>
    <w:rsid w:val="00C9370C"/>
    <w:rsid w:val="00CA10B3"/>
    <w:rsid w:val="00CA4B9C"/>
    <w:rsid w:val="00CA6EB9"/>
    <w:rsid w:val="00CB0381"/>
    <w:rsid w:val="00CB52B5"/>
    <w:rsid w:val="00CB7B3D"/>
    <w:rsid w:val="00CC129E"/>
    <w:rsid w:val="00CC33D9"/>
    <w:rsid w:val="00CC343B"/>
    <w:rsid w:val="00CC7B56"/>
    <w:rsid w:val="00CD0B4B"/>
    <w:rsid w:val="00CD20B2"/>
    <w:rsid w:val="00CD30B0"/>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5E35"/>
    <w:rsid w:val="00D261A0"/>
    <w:rsid w:val="00D2632A"/>
    <w:rsid w:val="00D313F6"/>
    <w:rsid w:val="00D33FE6"/>
    <w:rsid w:val="00D4044C"/>
    <w:rsid w:val="00D40C46"/>
    <w:rsid w:val="00D458D8"/>
    <w:rsid w:val="00D472BB"/>
    <w:rsid w:val="00D555AE"/>
    <w:rsid w:val="00D60A18"/>
    <w:rsid w:val="00D6282F"/>
    <w:rsid w:val="00D62A2D"/>
    <w:rsid w:val="00D62C1A"/>
    <w:rsid w:val="00D70456"/>
    <w:rsid w:val="00D70DAE"/>
    <w:rsid w:val="00D75E27"/>
    <w:rsid w:val="00D8272E"/>
    <w:rsid w:val="00D919E3"/>
    <w:rsid w:val="00D93040"/>
    <w:rsid w:val="00D960E9"/>
    <w:rsid w:val="00D96F4E"/>
    <w:rsid w:val="00D9707C"/>
    <w:rsid w:val="00D97341"/>
    <w:rsid w:val="00D9762C"/>
    <w:rsid w:val="00DA0876"/>
    <w:rsid w:val="00DA096E"/>
    <w:rsid w:val="00DA208B"/>
    <w:rsid w:val="00DB01C4"/>
    <w:rsid w:val="00DB0E93"/>
    <w:rsid w:val="00DB42F1"/>
    <w:rsid w:val="00DB4D80"/>
    <w:rsid w:val="00DB658B"/>
    <w:rsid w:val="00DB6DD9"/>
    <w:rsid w:val="00DB77E0"/>
    <w:rsid w:val="00DC7EDD"/>
    <w:rsid w:val="00DD2000"/>
    <w:rsid w:val="00DD58F4"/>
    <w:rsid w:val="00DD5D1F"/>
    <w:rsid w:val="00DD6039"/>
    <w:rsid w:val="00DD7803"/>
    <w:rsid w:val="00DE4A96"/>
    <w:rsid w:val="00DE4C12"/>
    <w:rsid w:val="00DF63DD"/>
    <w:rsid w:val="00DF7593"/>
    <w:rsid w:val="00E00466"/>
    <w:rsid w:val="00E039DB"/>
    <w:rsid w:val="00E074D1"/>
    <w:rsid w:val="00E13558"/>
    <w:rsid w:val="00E165AD"/>
    <w:rsid w:val="00E20359"/>
    <w:rsid w:val="00E25DFE"/>
    <w:rsid w:val="00E30ADA"/>
    <w:rsid w:val="00E30FA0"/>
    <w:rsid w:val="00E347FE"/>
    <w:rsid w:val="00E34C0B"/>
    <w:rsid w:val="00E378A6"/>
    <w:rsid w:val="00E4110C"/>
    <w:rsid w:val="00E44C53"/>
    <w:rsid w:val="00E46371"/>
    <w:rsid w:val="00E514A3"/>
    <w:rsid w:val="00E5181A"/>
    <w:rsid w:val="00E53C86"/>
    <w:rsid w:val="00E55CCF"/>
    <w:rsid w:val="00E564BD"/>
    <w:rsid w:val="00E57ACF"/>
    <w:rsid w:val="00E604F9"/>
    <w:rsid w:val="00E61278"/>
    <w:rsid w:val="00E62D61"/>
    <w:rsid w:val="00E62DF8"/>
    <w:rsid w:val="00E6638D"/>
    <w:rsid w:val="00E72F6E"/>
    <w:rsid w:val="00E745DE"/>
    <w:rsid w:val="00E7754F"/>
    <w:rsid w:val="00E77586"/>
    <w:rsid w:val="00E77CAF"/>
    <w:rsid w:val="00E80872"/>
    <w:rsid w:val="00E86B94"/>
    <w:rsid w:val="00E93D60"/>
    <w:rsid w:val="00E95ACA"/>
    <w:rsid w:val="00E972DB"/>
    <w:rsid w:val="00EA5A24"/>
    <w:rsid w:val="00EA5DE4"/>
    <w:rsid w:val="00EB2752"/>
    <w:rsid w:val="00EB6F2C"/>
    <w:rsid w:val="00EC004A"/>
    <w:rsid w:val="00EC0BFB"/>
    <w:rsid w:val="00EC24E5"/>
    <w:rsid w:val="00EC7B21"/>
    <w:rsid w:val="00ED16B3"/>
    <w:rsid w:val="00EE3B2D"/>
    <w:rsid w:val="00EE6B71"/>
    <w:rsid w:val="00EF1530"/>
    <w:rsid w:val="00EF4CF5"/>
    <w:rsid w:val="00EF6377"/>
    <w:rsid w:val="00F006EA"/>
    <w:rsid w:val="00F16F57"/>
    <w:rsid w:val="00F24219"/>
    <w:rsid w:val="00F330EA"/>
    <w:rsid w:val="00F53403"/>
    <w:rsid w:val="00F55333"/>
    <w:rsid w:val="00F56B51"/>
    <w:rsid w:val="00F57525"/>
    <w:rsid w:val="00F61EA1"/>
    <w:rsid w:val="00F64038"/>
    <w:rsid w:val="00F64931"/>
    <w:rsid w:val="00F72841"/>
    <w:rsid w:val="00F83AE7"/>
    <w:rsid w:val="00F848B8"/>
    <w:rsid w:val="00F84BFB"/>
    <w:rsid w:val="00F9091F"/>
    <w:rsid w:val="00F93E9E"/>
    <w:rsid w:val="00F95543"/>
    <w:rsid w:val="00F95AEA"/>
    <w:rsid w:val="00FB0A73"/>
    <w:rsid w:val="00FB2693"/>
    <w:rsid w:val="00FB34E7"/>
    <w:rsid w:val="00FB4978"/>
    <w:rsid w:val="00FC07C8"/>
    <w:rsid w:val="00FC3B97"/>
    <w:rsid w:val="00FC4B6B"/>
    <w:rsid w:val="00FC5A62"/>
    <w:rsid w:val="00FC70E7"/>
    <w:rsid w:val="00FD08BF"/>
    <w:rsid w:val="00FD2792"/>
    <w:rsid w:val="00FD6DC3"/>
    <w:rsid w:val="00FE4163"/>
    <w:rsid w:val="00FE6DBD"/>
    <w:rsid w:val="00FE737C"/>
    <w:rsid w:val="00FE7745"/>
    <w:rsid w:val="00FF0AA3"/>
    <w:rsid w:val="00FF5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F4D2-85CC-4A29-891B-4753C0F7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22</cp:revision>
  <cp:lastPrinted>2019-09-24T13:30:00Z</cp:lastPrinted>
  <dcterms:created xsi:type="dcterms:W3CDTF">2020-01-16T16:42:00Z</dcterms:created>
  <dcterms:modified xsi:type="dcterms:W3CDTF">2020-01-17T14:44:00Z</dcterms:modified>
</cp:coreProperties>
</file>